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Janáčkovy filharmonie Ostrava</w:t>
      </w:r>
    </w:p>
    <w:p>
      <w:pPr/>
      <w:r>
        <w:rPr/>
        <w:t xml:space="preserve">Do posledního místečka zaplnili velký sál domu kultury města Ostravy milovníci klasiky. Tradiční Novoroční koncert Janáčkovy filharmonie Ostrava se tentokrát nesl v tanečním duchu.</w:t>
      </w:r>
    </w:p>
    <w:p>
      <w:pPr/>
      <w:r>
        <w:rPr/>
        <w:t xml:space="preserve">“Já teda budu zahajovat novoroční koncert popáté, jak jsem si spočítal a vždycky se snažíme začít zvesela,” uvádí Tomáš Macura, primátor města Ostravy</w:t>
      </w:r>
    </w:p>
    <w:p>
      <w:pPr/>
      <w:r>
        <w:rPr/>
        <w:t xml:space="preserve">Na Novoročním koncertu si Janáčkova filharmonie velmi zakládá, jde vlastně o nejslavnostnější večer za celou sezónu a vždy je proto něčím výjimečný.</w:t>
      </w:r>
    </w:p>
    <w:p>
      <w:pPr/>
      <w:r>
        <w:rPr>
          <w:b w:val="1"/>
          <w:bCs w:val="1"/>
        </w:rPr>
        <w:t xml:space="preserve">“</w:t>
      </w:r>
      <w:r>
        <w:rPr/>
        <w:t xml:space="preserve">Tomu vlastně přizpůsobujeme program. Tak, aby se vlastně líbil, aby vystihoval tu slavnostní atmosféru, aby byl něčím zvláštní. V letošním roce jsme se zaměřili na, řekněme taneční hudbu, ale taneční hudbu v klasické hudbě. To znamená celý večer se ponese v rytmu různých tanců od Maďarska po Ameriku,” dodává Jan Žemla, ředitel Janáčkovy filharmonie Ostrava</w:t>
      </w:r>
    </w:p>
    <w:p>
      <w:pPr/>
      <w:r>
        <w:rPr/>
        <w:t xml:space="preserve">Koncert si nenechali ujít ani lidé, kteří v Janáčkově filharmonii kdysi působili</w:t>
      </w:r>
    </w:p>
    <w:p>
      <w:pPr/>
      <w:r>
        <w:rPr>
          <w:i w:val="1"/>
          <w:iCs w:val="1"/>
        </w:rPr>
        <w:t xml:space="preserve">“</w:t>
      </w:r>
      <w:r>
        <w:rPr/>
        <w:t xml:space="preserve">Moc se těšíme. Trošičku mi bude líto, že už tam nesedím, ale už to prostě nejde, musí tam mladší nastoupit a já už si to radši vychutnám z té druhé stránky.” </w:t>
      </w:r>
    </w:p>
    <w:p>
      <w:pPr/>
      <w:r>
        <w:rPr/>
        <w:t xml:space="preserve">Novoroční koncert byl velmi úspěšný a sklidil obrovský potlesk.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69/novorocni-koncert-janackovy-filharmoni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2026-04-04T13:37:37+02:00</dcterms:created>
  <dcterms:modified xsi:type="dcterms:W3CDTF">2026-04-04T13:37:37+02:00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