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14.1.2019,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Terénní pracovník vyráží za bezdomovci s horkým čajem</w:t>
      </w:r>
    </w:p>
    <w:p>
      <w:pPr/>
      <w:r>
        <w:rPr/>
        <w:t xml:space="preserve">Terénní pracovník novojičínské Charity zná téměř všechna místa, kde v zimním počasí lidé bez domova i v mrazech stále přebývají bez střechy nad hlavou. Pravidelně je obchází. </w:t>
      </w:r>
    </w:p>
    <w:p>
      <w:pPr/>
      <w:r>
        <w:rPr/>
        <w:t xml:space="preserve">“Alespoň trošku monitorujeme, jestli tito lidé žijí, jestli se něco nestalo zdravotně a případně jim také poskytujeme nějaké deky, teplejší bundu,” uvedl Marek Procházka, terénní pracovník, Charita Nový Jičín.  </w:t>
      </w:r>
    </w:p>
    <w:p>
      <w:pPr/>
      <w:r>
        <w:rPr/>
        <w:t xml:space="preserve">Do batohu ještě obvykle přidá termosku s horkým čajem nebo kávou. Při své obchůzce zkontroluje zhruba deset lidí, kteří trvale odmítají přespat v noclehárně azylového domu. </w:t>
      </w:r>
    </w:p>
    <w:p>
      <w:pPr/>
      <w:r>
        <w:rPr/>
        <w:t xml:space="preserve">“Může to být nějaká taková možná hrdost v některých lidech, že prostě oni to zvládnou sami a od nikoho nic nepotřebují,” míní Marek Procházka. </w:t>
      </w:r>
    </w:p>
    <w:p>
      <w:pPr/>
      <w:r>
        <w:rPr/>
        <w:t xml:space="preserve">Na konkrétní místo, kde tito lidé i v zimě, v mrazech zůstávají, náš televizní štáb terénní pracovník nevzal, a to z prostého důvodu. Aby neztratil jejich důvěru a mohl jim alespoň takto pomáhat. </w:t>
      </w:r>
    </w:p>
    <w:p>
      <w:pPr/>
      <w:r>
        <w:rPr/>
        <w:t xml:space="preserve">V Novém Jičíně se trvale pohybuje asi 50 lidí bez domova. Ti mohou využívat služby Charity v Azylovém domě. </w:t>
      </w:r>
    </w:p>
    <w:p>
      <w:pPr/>
      <w:r>
        <w:rPr/>
        <w:t xml:space="preserve">“V momentě, kdy nám  klesnou teploty pod nulu, tak už rozšiřujeme jednak provoz nízkoprahového denního centra a také provoz noclehárny,” sdělil Marcel Brož, ředitel Charity Nový Jičín. </w:t>
      </w:r>
    </w:p>
    <w:p>
      <w:pPr/>
      <w:r>
        <w:rPr/>
        <w:t xml:space="preserve">Denní centrum je v tomto počasí otevřeno také o víkendu a do noclehárny mohou lidé už o hodinu dříve, tedy v šest večer.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079/terenni-pracovnik-vyrazi-za-bezdomovci-s-horkym-c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2026-10-23T19:06:53+02:00</dcterms:created>
  <dcterms:modified xsi:type="dcterms:W3CDTF">2026-10-23T19:06:53+02:00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