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17.1.2019,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Poplatky za odpad a psy se ve Frýdku-Místku nemění</w:t>
      </w:r>
    </w:p>
    <w:p>
      <w:pPr/>
      <w:r>
        <w:rPr/>
        <w:t xml:space="preserve">Výše poplatku za provoz systému shromažďování, sběru, přepravy, třídění, využívání a odstraňování komunálních odpadů se ani letos nezmění. Vedení Frýdku-Místku se totiž shodlo na zachování jeho výše.</w:t>
      </w:r>
    </w:p>
    <w:p>
      <w:pPr/>
      <w:r>
        <w:rPr/>
        <w:t xml:space="preserve">“Poplatek za komunální odpad je nezměněný už od roku 2007, pouze v roce 2016 od něj byly osvobozeny děti do tří let. Poplatek za odpad činí 492 korun na osobu a rok. Občané nad 70 let budou i nadále platit 252 korun. Děti do tří let nebudou platit vůbec nic,” sdělil primátor Frýdku-Místku Michal Pobucký.</w:t>
      </w:r>
    </w:p>
    <w:p>
      <w:pPr/>
      <w:r>
        <w:rPr/>
        <w:t xml:space="preserve">A nezmění se ani výše poplatku za psa. V bytovém domě bude i v tomto roce tento poplatek činit 1 500 korun na rok, za psa v rodinném domě v katastru Frýdek a Místek 700 korun a v katastru Pánské Nové Dvory, Lískovec, Lysůvky, Chlebovice a Skalice 300 korun. Lidé pobírající invalidní, starobní, vdovský, vdovecký a sirotčí důchod budou opět hradit ročně 200 korun za jednoho psa. Za každého dalšího psa téhož držitele je poplatek zvýšen o 50%.</w:t>
      </w:r>
    </w:p>
    <w:p>
      <w:pPr/>
      <w:r>
        <w:rPr/>
        <w:t xml:space="preserve">“Občané mají možnost zaplatit poplatky za odpad a za psy několika způsoby. Jedním ze způsobů je bankovní převod, pak platba přímo na pokladně na magistrátu, a to jak hotovostně, tak i bezhotovostně platební kartou. Třetím způsobem je, že se zaregistrují na stránkách </w:t>
      </w:r>
      <w:hyperlink r:id="rId9" w:history="1">
        <w:r>
          <w:rPr/>
          <w:t xml:space="preserve">www.uradfm.cz</w:t>
        </w:r>
      </w:hyperlink>
      <w:r>
        <w:rPr/>
        <w:t xml:space="preserve">, kde přes portál občana mohou platit poplatky za psy a odpad, a také tam uvidí, co mají a co nemají zaplaceno,” popsal náměstek primátora Frýdku-Místku Pavel Machala.</w:t>
      </w:r>
    </w:p>
    <w:p>
      <w:pPr/>
      <w:r>
        <w:rPr/>
        <w:t xml:space="preserve">Poštovní poukázky lidem přijdou v dubnu. Splatnost poplatků je pak do 31.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111/poplatky-za-odpad-a-psy-se-ve-frydkumistku-nemeni" TargetMode="External"/><Relationship Id="rId9" Type="http://schemas.openxmlformats.org/officeDocument/2006/relationships/hyperlink" Target="http://www.uradf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2026-04-22T09:58:38+02:00</dcterms:created>
  <dcterms:modified xsi:type="dcterms:W3CDTF">2026-04-22T09:58:38+02:00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