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6.2.2019, 09:13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Sonda přesně lokalizuje nádor na ledvině</w:t>
      </w:r>
    </w:p>
    <w:p>
      <w:pPr/>
      <w:r>
        <w:rPr/>
        <w:t xml:space="preserve">Urologickousondu zapůjčil opavské Slezské nemocnici nadační fond Mužiproti rakovině. Lékaři ji využívají při laparoskopickýchoperacích nádoru ledviny. </w:t>
      </w:r>
    </w:p>
    <w:p>
      <w:pPr/>
      <w:r>
        <w:rPr/>
        <w:t xml:space="preserve">„Zavádímeji přímo do těla portem, který je přes kůži píchnutý přímodo břicha. Díky kloubu můžeme sondou uvnitř těla manipulovat,“vysvětluje  primářurologického oddělení Roman Staněk.</w:t>
      </w:r>
    </w:p>
    <w:p>
      <w:pPr/>
      <w:r>
        <w:rPr/>
        <w:t xml:space="preserve">Operatéřitak mohounádor na patnácti centimetrovém orgánu poměrně rychle vyhledat,označit a odstranit. Ultrazvukové vlnění přenáší obraz namonitor, kde jej lékaři mohou sledovat několikrát zvětšený. Ao to přesněji pak pracovat.</w:t>
      </w:r>
    </w:p>
    <w:p>
      <w:pPr/>
      <w:r>
        <w:rPr/>
        <w:t xml:space="preserve">„Tatosonda se používá optimálně pro tyto malé nádory, 2-4 cm , kterébychom laparoskopicky nenašli nebo za cenu dlouhého operačníhočasu a preparace ledviny,“ uvádíStaněk.</w:t>
      </w:r>
    </w:p>
    <w:p>
      <w:pPr/>
      <w:r>
        <w:rPr/>
        <w:t xml:space="preserve">Naultrazvukovém zobrazení operatéři  přesně vidí, kterou částledviny musí odstranit, takže nenaruší zdravé části tohotoorgánu. Sondadokáže zobrazit také cévy. Lékaři tak mohou vést zákrok tak,aby se vyhnuli jejich narušení a pak také zbytečnému krvácení.</w:t>
      </w:r>
    </w:p>
    <w:p>
      <w:pPr/>
      <w:r>
        <w:rPr/>
        <w:t xml:space="preserve">„Tímpádem je pro pacienta větší možnost zachování ledvinnýchfunkcí a vyhne se třeba dialýze,která je riziková v rámci operace na ledvinách,“ doplňujeurolog JakubPavelka.</w:t>
      </w:r>
    </w:p>
    <w:p>
      <w:pPr/>
      <w:r>
        <w:rPr/>
        <w:t xml:space="preserve">Protožepacient nemápooperaci několikacentimetrovouřeznouránu, alejentři vpichy po laparoskopických nástrojích, krátí se výraznědoba rekonvalescence. Nemocnicitak  může opustit už po čtyřech dnech.</w:t>
      </w:r>
    </w:p>
    <w:p>
      <w:pPr/>
      <w:r>
        <w:rPr>
          <w:u w:val="single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5239/sonda-presne-lokalizuje-nador-na-led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2026-06-18T07:07:09+02:00</dcterms:created>
  <dcterms:modified xsi:type="dcterms:W3CDTF">2026-06-18T07:07:09+02:00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