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pořídila nový počítačový tomograf (CT)</w:t>
      </w:r>
    </w:p>
    <w:p>
      <w:pPr/>
      <w:r>
        <w:rPr/>
        <w:t xml:space="preserve">Karvinská hornická nemocnice začala využívat nový počítačový tomograf. Jde o CT nejvyšší kvality se 128 řadami detektorů.</w:t>
      </w:r>
    </w:p>
    <w:p>
      <w:pPr/>
      <w:r>
        <w:rPr/>
        <w:t xml:space="preserve">"Přínos je v tom, že vyšetření je urychlené, šetří dávku pro pacienta, kterou během vyšetření dostane a pro nás je to lepší i v tom, že máme nové zpracovatelské stanice," řekla Kateřina Sukopová, zástupkyně primáře Radiodiagnostického oddělení KHN.</w:t>
      </w:r>
    </w:p>
    <w:p>
      <w:pPr/>
      <w:r>
        <w:rPr/>
        <w:t xml:space="preserve">Lékaři tak mohou díky tomu přesněji a jednodušeji zhodnotit vyšetření.</w:t>
      </w:r>
    </w:p>
    <w:p>
      <w:pPr/>
      <w:r>
        <w:rPr/>
        <w:t xml:space="preserve">"Hlavně při zpracování angio-vyšetření, kdy zhodnotíme stav tepen nejčastěji, tady v honické se jedná hlavně o mozkové tepny, tepny plicní a dolní končetiny," dodala Sukopová.</w:t>
      </w:r>
    </w:p>
    <w:p>
      <w:pPr/>
      <w:r>
        <w:rPr/>
        <w:t xml:space="preserve">Počítačový tomograf za 11 mil. Kč si nemocnice plně hradila z vlastních finančních prostředků. Jedná se již o čtvrtou obměnu přístroje, který nemocnice během své činnosti pořídila. A není to jediná změna ve zvyšování kvality péče v této nemocnici. Díky dotaci z města ve výši půl milionu korun zakoupila nemocnice šest nových lůžek. Dotaci poskytuje město oběma nemocnicím každý rok.</w:t>
      </w:r>
    </w:p>
    <w:p>
      <w:pPr/>
      <w:r>
        <w:rPr/>
        <w:t xml:space="preserve">"My se každoročně snažíme v rozpočtu najít finanční prostředky na podporu těch dvou nemocnic, které máme, v letošním roce to bylo něco kolem 1 milionu korun, vím, že byly zakoupeny speciální lůžka, takže věřím tomu, že budou sloužit dobře pacientům, a že budou spokojeni," řekl primátor Karviné Jan Wolf.</w:t>
      </w:r>
    </w:p>
    <w:p>
      <w:pPr/>
      <w:r>
        <w:rPr/>
        <w:t xml:space="preserve">Tady v Karvinské hornické nemocnici slouží pacientům  na jednotce intenzivní péče centra nemocí páteře a pohybového aparátu. Jedná se o moderní nemocniční lůžka, které pozitivně ovlivňují léčbu a rekonvalescenci pacientů, nabízí vysoký stupeň komfortu a bezpečí pro pacienty.  V karvinské rájecké nemocnici využívají nová moderní elektricky polohovatelná lůžka na oddělení chirurgické jednotky intenzivní péče. Jsou snadno ovladatelné, komfortní a personál je může nastavit i do polohy kardio křesla.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357/khn-poridila-novy-pocitacovy-tomograf-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2026-07-12T00:16:06+02:00</dcterms:created>
  <dcterms:modified xsi:type="dcterms:W3CDTF">2026-07-12T00:16:06+02:00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