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Problémoví chlapci z domova pomáhají autistům</w:t>
      </w:r>
    </w:p>
    <w:p>
      <w:pPr/>
      <w:r>
        <w:rPr/>
        <w:t xml:space="preserve">17letý Vasil musí žít kvůli svým prohřeškům v dětském domově v Těrlicku. Je ale jeden z chlapců, který i v rámci nápravy pomáhá dětem s autismem ze sdružení ADAM. Zúčastnil také společného karnevalu.</w:t>
      </w:r>
    </w:p>
    <w:p>
      <w:pPr/>
      <w:r>
        <w:rPr/>
        <w:t xml:space="preserve">“Baví mě jim pomáhat. Je mi jich líto. Alespoň někdo za nimi chodí a pomáhá jim. Mají radost, vidím jim úsměv na tváři,” řekl chovanec dětského domova Vasil.</w:t>
      </w:r>
    </w:p>
    <w:p>
      <w:pPr/>
      <w:r>
        <w:rPr/>
        <w:t xml:space="preserve">Domov s autisty spolupracuje už řadu let.</w:t>
      </w:r>
    </w:p>
    <w:p>
      <w:pPr/>
      <w:r>
        <w:rPr/>
        <w:t xml:space="preserve">”Obě dvě tyto skupiny dětí si nepřeji být samotné v životě. Všiml jsem si, že kluci z Těrlicka v určitých chvílích selhávají, stejně jako děti s autismem, v sociálních a emočních dovednostech,” vysvětlil psychoterapeut, dětský psycholog Přemysl Mikoláš.</w:t>
      </w:r>
    </w:p>
    <w:p>
      <w:pPr/>
      <w:r>
        <w:rPr/>
        <w:t xml:space="preserve">Společné akce pomáhají i rodičům.</w:t>
      </w:r>
    </w:p>
    <w:p>
      <w:pPr/>
      <w:r>
        <w:rPr/>
        <w:t xml:space="preserve">“Smyslem těchto akcí, které jsou pro děti bez účasti rodičů je, aby si rodiče mohli odpočinout,” dodala předsedkyně spolku ADAM Marie Gerdová.</w:t>
      </w:r>
    </w:p>
    <w:p>
      <w:pPr/>
      <w:r>
        <w:rPr/>
        <w:t xml:space="preserve">“Když je nějaká aktivita ve škole, tak syn se tam nebaví a chce jít domů. Tady je to pro něho lepší. Má tady i kamarády, které zná,” řekl jeden z rodičů.</w:t>
      </w:r>
    </w:p>
    <w:p>
      <w:pPr/>
      <w:r>
        <w:rPr/>
        <w:t xml:space="preserve">Dětem s autismem pomáhají i středoškoláci, kteří vytvořili skupinu pod hlavičkou ADRY.</w:t>
      </w:r>
    </w:p>
    <w:p>
      <w:pPr/>
      <w:r>
        <w:rPr/>
        <w:t xml:space="preserve">“Myslím, že to stojí za ten pocit. Jsem ráda, že jim mohu předat dobrou energii,” popsala dobrovolnice Veronika Navrátilová.</w:t>
      </w:r>
    </w:p>
    <w:p>
      <w:pPr/>
      <w:r>
        <w:rPr/>
        <w:t xml:space="preserve">Sdružení ADAM pomáhá zhruba 130 rodinám napříč celým Moravskoslezským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375/problemovi-chlapci-z-domova-pomahaji-aut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2026-06-16T08:35:00+02:00</dcterms:created>
  <dcterms:modified xsi:type="dcterms:W3CDTF">2026-06-16T08:35:00+02:00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