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20.2.2019, 12:46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začne stavět další velkou retenční nádrž</w:t>
      </w:r>
    </w:p>
    <w:p>
      <w:pPr/>
      <w:r>
        <w:rPr/>
        <w:t xml:space="preserve">V loňském roce se havířovská radnice pustila do výstavby retenční nádrže na Městském fotbalovém stadionu. Stavba je před kolaudací a už brzy se voda začne využívat k zavlažování trávníků.</w:t>
      </w:r>
    </w:p>
    <w:p>
      <w:pPr/>
      <w:r>
        <w:rPr/>
        <w:t xml:space="preserve">“Nádrže mají obsah 120 kubíků a zimní období nám dalo tu příležitost, že když tály sněhy, tak se nám nádrže naplnily až skoro po okraj,” řekl správce stadionu Miroslav Polák.</w:t>
      </w:r>
    </w:p>
    <w:p>
      <w:pPr/>
      <w:r>
        <w:rPr/>
        <w:t xml:space="preserve">Město se nyní chystá na ještě větší stavbu. Retenční nádrž začne radnice stavět pod tímto parkovištěm v městské části Šumbark.</w:t>
      </w:r>
    </w:p>
    <w:p>
      <w:pPr/>
      <w:r>
        <w:rPr/>
        <w:t xml:space="preserve">“Parkoviště v současné době slouží jako zádržné parkoviště pro hřbitov. Bude v podzemí, takže nebude ubraná plocha pro parkování ,” uvedla vedoucí oddělení investic Kateřina Mikulová.</w:t>
      </w:r>
    </w:p>
    <w:p>
      <w:pPr/>
      <w:r>
        <w:rPr/>
        <w:t xml:space="preserve">“Chceme udržet vodu v krajině, chceme ušetřit finanční prostředky. Vodu můžeme využít na zalévání, čištění nebo při zásahu hasičů,” vysvětlil náměstek primátora Bohuslav Niemiec (KDU-ČSL).</w:t>
      </w:r>
    </w:p>
    <w:p>
      <w:pPr/>
      <w:r>
        <w:rPr/>
        <w:t xml:space="preserve">Krok Havířova vnímají pozitivně i odborníci. Upozorňují však na jedno úskalí.</w:t>
      </w:r>
    </w:p>
    <w:p>
      <w:pPr/>
      <w:r>
        <w:rPr/>
        <w:t xml:space="preserve">“Otázka potom je, jak je to s jakostí používané vody, protože pokud se jedná o neprůtočnou nádrž, malou a mělkou nádrž, dojde k vytvoření podmínek pro rozvoj sinic,” vysvětlil hydrolog ČHMÚ Radek Vlnas.</w:t>
      </w:r>
    </w:p>
    <w:p>
      <w:pPr/>
      <w:r>
        <w:rPr/>
        <w:t xml:space="preserve">Radnice hledá i další lokality, kde chce postavit retenční nádrže. Rovněž si bude chtít sáhnout na peníze z ministerstva životního prostředí z programu dešťovka.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5394/havirov-zacne-stavet-dalsi-velkou-retencni-nadr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2026-06-24T06:00:10+02:00</dcterms:created>
  <dcterms:modified xsi:type="dcterms:W3CDTF">2026-06-24T06:00:10+02:00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