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román vypráví příběh z Nového Jičína</w:t>
      </w:r>
    </w:p>
    <w:p>
      <w:pPr/>
      <w:r>
        <w:rPr/>
        <w:t xml:space="preserve">Milostný příběh dvou mladých lidí na pozadí počátku 30leté války - to je děj knihy Antonína Polácha - původem novojičínského lékaře žijícího v Rakousku. Těžiště historického románu Páté přikázání je zasazeno právě do Nového Jičína.</w:t>
      </w:r>
    </w:p>
    <w:p>
      <w:pPr/>
      <w:r>
        <w:rPr/>
        <w:t xml:space="preserve">“Ty dvě hlavní postavy románu jsou samozřejmě vymyšlené, ale všechny ostatní, které tam jsou, jsou skutečně historické, ať už se jedná o české šlechtice, moravské politiky a také o místní novojické politiky starosty, konšely, ti všichni jsou historicky doloženi,” uvedl Antonín Polách, lékař a spisovatel.  </w:t>
      </w:r>
    </w:p>
    <w:p>
      <w:pPr/>
      <w:r>
        <w:rPr/>
        <w:t xml:space="preserve">Křest knihy se odehrál v sídle novojičínského muzea v Žerotínském zámku, tedy v místě, kde autor mimo jiné také shromažďoval pro své literární dílo podklady. </w:t>
      </w:r>
    </w:p>
    <w:p>
      <w:pPr/>
      <w:r>
        <w:rPr/>
        <w:t xml:space="preserve">“Byl po léta v čilém kontaktu a veškeré Novojičínské reálie a jeho okolí v té knize najdeme,” podotkla Sylva Dvořáčková, ředitelka Muzea Novojičínska. </w:t>
      </w:r>
    </w:p>
    <w:p>
      <w:pPr/>
      <w:r>
        <w:rPr/>
        <w:t xml:space="preserve">  Příběh lásky je konkrétně zasazen do víru krvavé bitvy v roce 1621, která se v Novém Jičíně odehrála a dodnes je nazývána Strašnou řeží. </w:t>
      </w:r>
    </w:p>
    <w:p>
      <w:pPr/>
      <w:r>
        <w:rPr/>
        <w:t xml:space="preserve">“To byla bitva, která se zapsala do dějin tohoto města, protože památka na tuto bitvu je stále přítomna a to je Španělská kaple,” dodal Jaroslav Zezulčík, historik a kastelán Zámku Kunín.</w:t>
      </w:r>
    </w:p>
    <w:p>
      <w:pPr/>
      <w:r>
        <w:rPr/>
        <w:t xml:space="preserve">Román Páté přikázání je v pořadí 11 knihou Antonína Polácha. Historie je jeho celoživotním koníčkem.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99/historicky-roman-vypravi-pribeh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2026-07-14T19:21:27+02:00</dcterms:created>
  <dcterms:modified xsi:type="dcterms:W3CDTF">2026-07-14T19:21:27+02:00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