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čekají opravy pěti kruhových křižovatek</w:t>
      </w:r>
    </w:p>
    <w:p>
      <w:pPr/>
      <w:r>
        <w:rPr/>
        <w:t xml:space="preserve">Nový Jičín protíná kolem centra silnice I/57 - hlavní tah mezi Opavou a Valašským Meziříčím. Součástí této komunikace je na území města pět okružních křižovatek. Všechny teď čeká oprava. </w:t>
      </w:r>
    </w:p>
    <w:p>
      <w:pPr/>
      <w:r>
        <w:rPr/>
        <w:t xml:space="preserve">“V rámci této opravy bude vyměněno asfaltové souvrství v tloušťce 10 centimetrů, v místě okružních křižovatek dojde k výměně uvolněných a poškozených obrubníků. Opraveny budou jak okružní křižovatky, tak samozřejmě i povrch mezi nimi,” popsal práce Jan Rýdl, mluvčí Ředitelství silnic a dálnic. </w:t>
      </w:r>
    </w:p>
    <w:p>
      <w:pPr/>
      <w:r>
        <w:rPr/>
        <w:t xml:space="preserve">Stavební práce by měly začít 18. března a skončit 18. dubna. Rozděleny budou do dvou etap a vyžádají si úplné uzavření opravovaného úseku. Městem se bude dát projet po vyznačených objízdných trasách.</w:t>
      </w:r>
    </w:p>
    <w:p>
      <w:pPr/>
      <w:r>
        <w:rPr/>
        <w:t xml:space="preserve">“Z naší strany padly dvě zásadní podmínky. Při této rekonstrukci musí být zachována možnost přechodu občanů z jedné strany města na druhou. A druhá podmínka je, a to u Ředitelství silnic a dálnic akceptuje, uhrazení najetých vícekilometrů naší městské dopravy,” uvedl Stanislav Kopecký (ANO), starosta Nového Jičína. </w:t>
      </w:r>
    </w:p>
    <w:p>
      <w:pPr/>
      <w:r>
        <w:rPr/>
        <w:t xml:space="preserve">Aby ve městě nedocházelo ke kolapsu dopravy, budou přijata i další opatření, která se dotknou vozidel o hmotnosti nad 7,5 tuny.  </w:t>
      </w:r>
    </w:p>
    <w:p>
      <w:pPr/>
      <w:r>
        <w:rPr/>
        <w:t xml:space="preserve">“Směrem do Nového Jičína nákladní vozidla nebudou mít mimo dopravní obslužnosti možnost příjezdu,” upozornil starosta. </w:t>
      </w:r>
    </w:p>
    <w:p>
      <w:pPr/>
      <w:r>
        <w:rPr/>
        <w:t xml:space="preserve">Původně měla tato rekonstrukce kruhových objezdů proběhnout už minulý rok, ale tehdejší vedení města vyjednalo s Ředitelství silnic a dálnic její odložení.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90/novy-jicin-cekaji-opravy-peti-kruhovych-krizo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