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6.3.2019,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Stavbě psího útulku v Novém Jičíně definitivně odzvonilo</w:t>
      </w:r>
    </w:p>
    <w:p>
      <w:pPr/>
      <w:r>
        <w:rPr/>
        <w:t xml:space="preserve">Útulek pro psy plánoval Nový Jičín sedm let, stavět se začal loni v září. Po pěti měsících je projekt definitivně zastaven. Důvodem je sousedící střelnice, která je součástí Vojenského opravárenského podniku. </w:t>
      </w:r>
    </w:p>
    <w:p>
      <w:pPr/>
      <w:r>
        <w:rPr/>
        <w:t xml:space="preserve">“Náš městský úřad, potažmo odbor územního plánování a odbor životního prostředí, o tom, že tam ta střelnice je, informace neměl. Tím, že je to vojenský podnik, tak funguje v jiném režimu a ty informace nedostal stavební úřad městského úřadu,” uvedl Ondřej Syrovátka (SZ), 2. místostarosta Nového Jičína.   </w:t>
      </w:r>
    </w:p>
    <w:p>
      <w:pPr/>
      <w:r>
        <w:rPr/>
        <w:t xml:space="preserve">Dopis o existenci střelnice obdrželo bývalé vedení města  pár dnů po zahájení stavby. Na základě této informace krajská veterinární správa reagovala v lednu vyjádřením, že nevydá souhlas s kolaudací.  </w:t>
      </w:r>
    </w:p>
    <w:p>
      <w:pPr/>
      <w:r>
        <w:rPr/>
        <w:t xml:space="preserve">“Jestliže máte rozhodnutí jakéhokoliv dotčeného orgánu o tom, že neprojde schvalovacím procesem psí útulek, tak město jako správný hospodář veřejných financí je povinen tuto akci zastavit,” Stanislav Kopecký (ANO), starosta Nového Jičína.       </w:t>
      </w:r>
    </w:p>
    <w:p>
      <w:pPr/>
      <w:r>
        <w:rPr/>
        <w:t xml:space="preserve">Podle vedení města není ukončení stavby politickým rozhodnutím. Stopku tomuto projektu potvrdili hlasování i zastupitelé, pro bylo 26 ze 27 přítomných. </w:t>
      </w:r>
    </w:p>
    <w:p>
      <w:pPr/>
      <w:r>
        <w:rPr/>
        <w:t xml:space="preserve">“Já jsem měl nějaké tuchy, že tam ta střelnice je, ale nefunkční. Takže mít informace, že někdy v roce 2016 se požádalo o to, aby střelnice byla opět funkční, tak bychom asi samozřejmě jednali jinak,” reagoval Jaroslav Dvořák (ČSSD), zastupitel Nového Jičína. </w:t>
      </w:r>
    </w:p>
    <w:p>
      <w:pPr/>
      <w:r>
        <w:rPr/>
        <w:t xml:space="preserve">Útulek měl stát 11 milionů korun, proinvestované náklady byly vyčísleny na 2 miliony 200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499/stavbe-psiho-utulku-v-novem-jicine-definitivne-odzvon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2026-07-14T18:57:23+02:00</dcterms:created>
  <dcterms:modified xsi:type="dcterms:W3CDTF">2026-07-14T18:57:23+02:00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