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třídy budou od září i pro děti pětileté</w:t>
      </w:r>
    </w:p>
    <w:p>
      <w:pPr/>
      <w:r>
        <w:rPr/>
        <w:t xml:space="preserve">Tohle všechno jsou děti, které  už sice dovršily věku šesti let, nicméně mají odklad školní docházky na základě doporučení pedagogicko-psychologické poradny a lékaře. Docházejí ale do školy povinně stejně jako prvňáci, jejich třída je ale přípravná.</w:t>
      </w:r>
    </w:p>
    <w:p>
      <w:pPr/>
      <w:r>
        <w:rPr/>
        <w:t xml:space="preserve">"Podmínkou pro otevření přípravené tříd je deset dětí, výhody spočívají v tom, že děti už vlastně chodí do školy, ale ještě se neznámkuje, nedávají se domácí úkoly," řekl ředitel Základní a Mateřské školy Družby Andrzej Szyja.</w:t>
      </w:r>
    </w:p>
    <w:p>
      <w:pPr/>
      <w:r>
        <w:rPr/>
        <w:t xml:space="preserve">"Žáci se každý den věnují pracovní činnosti, kde mají tématické pracovní listy, učí se správně držet tužku," vysvětlil třídní učitel René Rác.</w:t>
      </w:r>
    </w:p>
    <w:p>
      <w:pPr/>
      <w:r>
        <w:rPr/>
        <w:t xml:space="preserve">Od příštího školního roku se v přípravných třídách budou moci podle ministerstva školství mládeže a tělovýchovy vzdělávat i další děti.</w:t>
      </w:r>
    </w:p>
    <w:p>
      <w:pPr/>
      <w:r>
        <w:rPr/>
        <w:t xml:space="preserve">"Poslaneckou novelou školského zákona je umožněno od září 2019 zařadit do přípravné třídy děti s odkladem povinné školní docházky a také nově děti pětileté -  jde tedy o návrat k původnímu stavu," doplnila mluvčí MŠMT ČR Aneta Lednová.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535/pripravne-tridy-budou-od-zari-i-pro-deti-peti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2026-06-16T09:46:55+02:00</dcterms:created>
  <dcterms:modified xsi:type="dcterms:W3CDTF">2026-06-16T09:46:55+02:00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