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12.3.2019, 15:51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Podvodníci mění taktiku,  jak vylákat z lidí peníze</w:t>
      </w:r>
    </w:p>
    <w:p>
      <w:pPr/>
      <w:r>
        <w:rPr/>
        <w:t xml:space="preserve">Nejprve e-mailová nabídka  a poté i telefon, ve kterém volající nabízívýrobky z chráněných dílen. Tedy z pracovištěpodporující zaměstnávání lidí s hendikepem,  kteří byse jinde neuplatnili.</w:t>
      </w:r>
    </w:p>
    <w:p>
      <w:pPr/>
      <w:r>
        <w:rPr/>
        <w:t xml:space="preserve">„Nějakážena se představila,že je z chráněných dílen a nabízela zboží. Některýmlidem nabízeli nože,některým lidem zase šperky,“popisuje jedna z oslovených.Pokračuje MarieBennková, kteráje zároveň vedoucíChráněných dílen veVlaštovičkách:„Comne zarazilo, tak bylo, že neberou dotace od státu jako jinéchráněné dílny.</w:t>
      </w:r>
    </w:p>
    <w:p>
      <w:pPr/>
      <w:r>
        <w:rPr/>
        <w:t xml:space="preserve">Volajícíměl ale v tomto případě smůlu, protože zrovna natrefil naženy, které pracují v jedné  z chráněných dílen opavskéCharity, kde se vyrábí keramika. Jakfunguje takové pracoviště dobře vědí. Telefonický způsobnabídky zboží se jim zdál podezřelý.</w:t>
      </w:r>
    </w:p>
    <w:p>
      <w:pPr/>
      <w:hyperlink r:id="rId9" w:history="1">
        <w:r>
          <w:rPr/>
          <w:t xml:space="preserve"/>
        </w:r>
      </w:hyperlink>
      <w:r>
        <w:rPr/>
        <w:t xml:space="preserve">„My je prodáváme v našichkamenných obchodech nebo v našem e-shopu. Nesnížili bychomse k tomu, abychom obtěžovali lidi telefonickým voláním asnažili se jim vnutit naše zboží,“ komentujemluvčíCharity Opava Ivo Mludek, </w:t>
      </w:r>
    </w:p>
    <w:p>
      <w:pPr/>
      <w:r>
        <w:rPr/>
        <w:t xml:space="preserve">V souvislostis tím, že v posledních týdnech policisté v krajizaznamenali oznámení, kdy se podvodníci snažili vylákat zestarších lidí peníze pod záminkou, že jim volá jejich vnuk,nabádají občany k obezřetnosti.</w:t>
      </w:r>
    </w:p>
    <w:p>
      <w:pPr/>
      <w:r>
        <w:rPr/>
        <w:t xml:space="preserve">„Kriminalisténevylučují, že pachatelé změnili taktiku anabízejí k prodeji výrobky chráněných dílen. Žádámeproto veřejnost, aby dbala zvýšené opatrnosti,“ upozorňujepolicejní mluvčí RenéČernohorský.</w:t>
      </w:r>
    </w:p>
    <w:p>
      <w:pPr/>
      <w:r>
        <w:rPr/>
        <w:t xml:space="preserve">Nabídkuzboží či telefonát s žádostí o peníze by si lidé mělivždy prověřit. A v případě pochybností se obrátit nalinku 158.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5554/podvodnici-meni-taktiku--jak-vylakat-z%C2%A0lidi-penize" TargetMode="External"/><Relationship Id="rId9" Type="http://schemas.openxmlformats.org/officeDocument/2006/relationships/hyperlink" Target="#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2026-06-18T10:17:18+02:00</dcterms:created>
  <dcterms:modified xsi:type="dcterms:W3CDTF">2026-06-18T10:17:18+02:00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