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13.3.2019,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předškoláci se připravují na pěveckou soutěž</w:t>
      </w:r>
    </w:p>
    <w:p>
      <w:pPr/>
      <w:r>
        <w:rPr/>
        <w:t xml:space="preserve">Pěvecká soutěž Karvinský talent už dávno přesáhla  hranici města a každoročně se do ní hlásí mladí zpěváci a zpěvačky z celého Moravskoslezského kraje, Slovenska a Polska.  </w:t>
      </w:r>
    </w:p>
    <w:p>
      <w:pPr/>
      <w:r>
        <w:rPr/>
        <w:t xml:space="preserve">"Budeme mít 4 kategorie, tou nejnovější je kategorie duet a trií, která měla v minulém roce premiéru a měla velký úspěch u publika ," řekla Dagmar Glatzová, organizátorka soutěže. </w:t>
      </w:r>
    </w:p>
    <w:p>
      <w:pPr/>
      <w:r>
        <w:rPr/>
        <w:t xml:space="preserve">V jedné z kategorií mohou zkusit své štěstí i děti z mateřských školek. Ještě sice neumí číst a neznají noty, chuť zpívat je silnější než tréma nebo velká konkurence. Uspět se pokusí poprvé  i tyto malé slečny z mateřinky Prameny.</w:t>
      </w:r>
    </w:p>
    <w:p>
      <w:pPr/>
      <w:r>
        <w:rPr/>
        <w:t xml:space="preserve">"My nabídneme dětem písničky, které by se jim líbily, které jim sedí hlasově, tak se potom trénují. Trénujeme je tak, že vzhledem k tomu, že děti neumí číst, neumí písmenka, tak naposlouchají celou písničku," vysvětlila Martina Zahatlanová, učitelka.</w:t>
      </w:r>
    </w:p>
    <w:p>
      <w:pPr/>
      <w:r>
        <w:rPr/>
        <w:t xml:space="preserve">" Já budu zpívat Mravenčí ukolébavku.  Učím se to tady ve školce a doma s maminkou." "  Já jsem si vybrala písničku Pátá a budu u toho i tancovat," prozradily děti.</w:t>
      </w:r>
    </w:p>
    <w:p>
      <w:pPr/>
      <w:r>
        <w:rPr/>
        <w:t xml:space="preserve">Letos proto bude vyhlášena kategorie zvlášť mateřské školy, kam se dostanou tři nejlepší ze všech mateřských škol.</w:t>
      </w:r>
    </w:p>
    <w:p>
      <w:pPr/>
      <w:r>
        <w:rPr/>
        <w:t xml:space="preserve">"Soutěžící se mohou přihlásit do 22. března, přihlásit se mohou formou elektronické přihlášky na webových stránkách ZŠ a MŠ Prameny. Stačí uvést pouze jméno, příjmení, soutěžní kategorii, školu a kontaktní email, na který potvrdíme zařazení do soutěže a kam také budeme posílat průběžně informace k organizaci soutěže, upřesnila Gabriela Szotkowská, spoluorganizátorka soutěže.</w:t>
      </w:r>
    </w:p>
    <w:p>
      <w:pPr/>
      <w:r>
        <w:rPr/>
        <w:t xml:space="preserve">Předkolo soutěže  ve dvou kolech proběhne na škole Prameny 26. března, samotné finále se pak uskuteční 23. května v městském domě kultury.V plánu je i zkouška s kapelou a generálka samotného finále.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561/karvinsti-predskolaci-se-pripravuji-na-peveckou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2026-06-23T14:34:47+02:00</dcterms:created>
  <dcterms:modified xsi:type="dcterms:W3CDTF">2026-06-23T14:34:47+02:00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