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jsou pyšní na Koncertní sbor Permoník</w:t>
      </w:r>
    </w:p>
    <w:p>
      <w:pPr/>
      <w:r>
        <w:rPr/>
        <w:t xml:space="preserve">V únoru letěl Koncertní sbor Permoník zabojovat o co nejlepší umístění na soutěž do Ruska. Sbor se dostal spolu s šesti vybranými až do velkého finále o cenu Grand Prix. Po jednomyslném rozhodnutí mezinárodní poroty získal tuto cenu právě karvinský Permoník. Za tento úspěch poděkovali členkám Koncertního sboru Permoník i jejich vedení zástupci radnice na zámku Fryštát.</w:t>
      </w:r>
    </w:p>
    <w:p>
      <w:pPr/>
      <w:r>
        <w:rPr/>
        <w:t xml:space="preserve">"Jsem velmi rád, že jsme dnes mohli hostit koncertní sbor Permoník, protože výsledky, které přiváží ze světa jsou vizitkou celého města," řekl náměstek primátora Andrzej Bizoń.</w:t>
      </w:r>
    </w:p>
    <w:p>
      <w:pPr/>
      <w:r>
        <w:rPr/>
        <w:t xml:space="preserve">Nejčerstvější cenu Grand Prix z Petrohradu získal Permoník ojedinělým způsobem, projít musel čtyřmi koly, po každém kole měl nejslabší soubor vypadnout.</w:t>
      </w:r>
    </w:p>
    <w:p>
      <w:pPr/>
      <w:r>
        <w:rPr/>
        <w:t xml:space="preserve">"Přiznám se, že velká nejasnost byla v tom, že ta soutěž byla koncipována vícekolově, tak a najednou ty sbory nevypadávaly v naší kategorii a my jsme nechápali, co tím porota myslí. To vysvětlení přišlo, na konci nám porota řekla, že o vítězi měli jasno od samého začátku a chtěli dát příležitost těm sborům, ať si zazpívají," vysvětlil Petr Kazík, prezident sboru.</w:t>
      </w:r>
    </w:p>
    <w:p>
      <w:pPr/>
      <w:r>
        <w:rPr/>
        <w:t xml:space="preserve">"Každé kolo se zpívalo někde jinde, takže to byl zážitek, bylo to moc hezké," řekla Veronika Majerová, která už s Permoníkem navštívila Japonsko. </w:t>
      </w:r>
    </w:p>
    <w:p>
      <w:pPr/>
      <w:r>
        <w:rPr/>
        <w:t xml:space="preserve">Permoník si zpět do Karviné přivezl nejen zážitky ze soutěže, ale i ze samotného pobytu.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76/v-karvine-jsou-pysni-na-koncertni-sbor-perm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2026-06-15T10:59:19+02:00</dcterms:created>
  <dcterms:modified xsi:type="dcterms:W3CDTF">2026-06-15T10:59:19+02:00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