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Hrabůvce zmizí nevzhledné zastávky MHD</w:t>
      </w:r>
    </w:p>
    <w:p>
      <w:pPr/>
      <w:r>
        <w:rPr/>
        <w:t xml:space="preserve">Ostrava-Hrabůvka roste do krásy. Rekonstrukcí neprojde jen prostor před obchodním centrem Železňák, ale také zastaralé tramvajové zastávky na ulici Horní v jeho blízkosti, které jsou v nevyhovujícím stavu. </w:t>
      </w:r>
    </w:p>
    <w:p>
      <w:pPr/>
      <w:r>
        <w:rPr/>
        <w:t xml:space="preserve">"Předmětem rekonstrukce budou úpravy nástupiště pro bezbariérový nástup tramvají a dále pak bude rekonstruován přístřešek. Budou nahrazeny nové výplně otvorů, bude celý prosklený, aby byl bezpečnější, bude provedena výměna elektroinstalace, nové omítky, nové obklady,” uvádí Zdeněk Hübner, místostarosta MOb Ostrava-JIh</w:t>
      </w:r>
    </w:p>
    <w:p>
      <w:pPr/>
      <w:r>
        <w:rPr>
          <w:b w:val="1"/>
          <w:bCs w:val="1"/>
        </w:rPr>
        <w:t xml:space="preserve">“</w:t>
      </w:r>
      <w:r>
        <w:rPr/>
        <w:t xml:space="preserve">No to bude dobře, ne? Určitě, je to tady zničené, vždyť to vidíte sami.”</w:t>
      </w:r>
    </w:p>
    <w:p>
      <w:pPr/>
      <w:r>
        <w:rPr/>
        <w:t xml:space="preserve">“No chvála bohu, už aby to bylo.”</w:t>
      </w:r>
    </w:p>
    <w:p>
      <w:pPr/>
      <w:r>
        <w:rPr/>
        <w:t xml:space="preserve">“No tak hezčí je lepší.”</w:t>
      </w:r>
    </w:p>
    <w:p>
      <w:pPr/>
      <w:r>
        <w:rPr/>
        <w:t xml:space="preserve">Zastávky budou navíc pod dohledem. Nainstalovány ta budou bezpečnostní kamery.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Práce budou probíhat za plného provozu, neobejdeme se však bez částečného omezení. Zahájení rekonstrukce předpokládáme začátkem dubna a ukončení pak v polovině června letošního roku,” dodává Zdeněk Hübner, místostarosta MOb Ostrava-JIh </w:t>
      </w:r>
    </w:p>
    <w:p>
      <w:pPr/>
      <w:r>
        <w:rPr/>
        <w:t xml:space="preserve">Už brzy projde rekonstrukcí i celý přestupní terminál Dubina, kde by měl vzniknout i zastřešený přístupový chodník a počítá se i se zázemím pro cestující. S pracemi by se mělo začít už letos v květnu.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29/v-hrabuvce-zmizi-nevzhledne-zastavky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2026-05-12T20:59:15+02:00</dcterms:created>
  <dcterms:modified xsi:type="dcterms:W3CDTF">2026-05-12T20:59:15+02:00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