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11.4.2019,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Podvodům na seniorech je nejlepší předcházet</w:t>
      </w:r>
    </w:p>
    <w:p>
      <w:pPr/>
      <w:r>
        <w:rPr/>
        <w:t xml:space="preserve">Na Novojičínsku v minulém týdnu zavolal na pevnou linku 88leté ženy neznámý muž a vydával se za vnuka. Žena mu uvěřila, že je v nouzi a potřebuje peníze na notáře. Prý posílá kamaráda, kterému důchodkyně dala půl milionu korun. I když už se těchto případů staly stovky a policie před nimi stále dokola varuje, pořád je to marné. Vždy se najde další důvěřivý senior. Policie to ale nevzdává a ve čtvrtek rozjela po celém kraji další preventivní akci. </w:t>
      </w:r>
      <w:r>
        <w:rPr>
          <w:i w:val="1"/>
          <w:iCs w:val="1"/>
        </w:rPr>
        <w:t xml:space="preserve">"Dnes začínáme v knihovně, ale policisté budou číst seniorům v domovech důchodců, v klubech i na městských úřadech v rámci celého kraje,"</w:t>
      </w:r>
      <w:r>
        <w:rPr/>
        <w:t xml:space="preserve"> říká mluvčí policie Daniela Vlčková.</w:t>
      </w:r>
    </w:p>
    <w:p>
      <w:pPr/>
      <w:r>
        <w:rPr/>
        <w:t xml:space="preserve">Cenným pomocníkem v preventivní práci policie je kniha napsaná soudcem Romanem Pokorným podle vlastních zážitků "Černá kronika aneb ze soudních síní." Z té pak seniorům čtou policisté a další hosté. </w:t>
      </w:r>
      <w:r>
        <w:rPr>
          <w:i w:val="1"/>
          <w:iCs w:val="1"/>
        </w:rPr>
        <w:t xml:space="preserve">"Jsem velice ráda, že tady ty akce jsou, protože velice dobře víme ze statistik, že senioři jsou nejvíce ohroženou skupinou,"</w:t>
      </w:r>
      <w:r>
        <w:rPr/>
        <w:t xml:space="preserve"> potvrzuje místostarostka Mariánských Hor a Hulvák Jana Pagáčová.</w:t>
      </w:r>
    </w:p>
    <w:p>
      <w:pPr/>
      <w:r>
        <w:rPr/>
        <w:t xml:space="preserve">Senioři tuto pomoc vítají. Mnoho z nich se už s podobným jednáním setkalo a rádi si prevenci zopakují. </w:t>
      </w:r>
      <w:r>
        <w:rPr>
          <w:i w:val="1"/>
          <w:iCs w:val="1"/>
        </w:rPr>
        <w:t xml:space="preserve">"Zvonili u mně, byli to zřejmě šmejdi s nějakýma energiemi, tak jsem je odpálkoval,"</w:t>
      </w:r>
      <w:r>
        <w:rPr/>
        <w:t xml:space="preserve"> kývá hlavou účastník setkání.</w:t>
      </w:r>
    </w:p>
    <w:p>
      <w:pPr/>
      <w:r>
        <w:rPr/>
        <w:t xml:space="preserve">Preventivní akce pro seniory bude pokračovat v následujících dnech po celém MS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815/podvodum-na-seniorech-je-nejlepsi-predchaz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2026-09-14T05:57:47+02:00</dcterms:created>
  <dcterms:modified xsi:type="dcterms:W3CDTF">2026-09-14T05:57:47+02:00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