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zachraňují žáby před koly aut</w:t>
      </w:r>
    </w:p>
    <w:p>
      <w:pPr/>
      <w:r>
        <w:rPr/>
        <w:t xml:space="preserve">Už i žáby se probudily ze zimního spánku a hromadně se přesouvají do rybníků. Nastalo období jejich rozmnožování. V Jeseníkách se jim v tuto dobu věnují jak ekologové, tak děti. A to v místech, kde žáby musí překonávat rušné silnice. Například ve Vrbně pod Pradědem, ve Městě Albrechticích, nebo v Andělské Hoře.</w:t>
      </w:r>
    </w:p>
    <w:p>
      <w:pPr/>
      <w:r>
        <w:rPr/>
        <w:t xml:space="preserve">“Žáby v Andělské Hoře, konkrétně ropuchy obecné Bufo Bufo sbíráme na jaře, konkrétně konec března a v průběhu dubna z toho důvodu, že přichází vlastně jejich období rozmnožování. Většina z nich, které zachráníme přechodem přes cestu, která vede z Andělské Hory do Vrbna, tak chodí z tamté hory Annaberku, kde vlastně přezimovávají,” říká Eva Kyšová, učitelka  </w:t>
      </w:r>
    </w:p>
    <w:p>
      <w:pPr/>
      <w:r>
        <w:rPr/>
        <w:t xml:space="preserve">Počet nasbíraných žab záleží na počasí. Čím více prší, tím jich je více.</w:t>
      </w:r>
    </w:p>
    <w:p>
      <w:pPr/>
      <w:r>
        <w:rPr/>
        <w:t xml:space="preserve">“Někdy jsme jich schopni za den tak 100,200, někdy, když zaprší, tak i přes 300. Letos se to pomaličku sbírá z důvodu sucha a že se často vlastně ochlazuje,” dodává Eva Kyšová, učitelka  </w:t>
      </w:r>
    </w:p>
    <w:p>
      <w:pPr/>
      <w:r>
        <w:rPr/>
        <w:t xml:space="preserve">Děti ze ZŠ Andělská hora chodí sbírat žáby denně, jednou jdou deváťáci, podruhé třeťáci, další den pak třeba šesťáci. Postupně se tak vystřídá celá škola.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Nasbírali jsme..ani jednu, ale já se nebojím žab. Samička je větší a samec menší.”</w:t>
      </w:r>
    </w:p>
    <w:p>
      <w:pPr/>
      <w:r>
        <w:rPr/>
        <w:t xml:space="preserve">“Jé líbí, žabiček se nebojím, ale lekl jsem se jich. Já se jich vždycky leknu.”</w:t>
      </w:r>
    </w:p>
    <w:p>
      <w:pPr/>
      <w:r>
        <w:rPr/>
        <w:t xml:space="preserve">“Nebojím se žab, ale baví mě je sbírat a občas se leknu. Chodím se koukat s kamarádkama a jak jsou na trávě, tak je hodíme do vody.” </w:t>
      </w:r>
    </w:p>
    <w:p>
      <w:pPr/>
      <w:r>
        <w:rPr/>
        <w:t xml:space="preserve">“Sbírám celkově poprvé ty žáby, nikdy jsem jakože je tak na blízko neviděla, jako někdy se jich leknu, ale jakože nebojím se jich”</w:t>
      </w:r>
    </w:p>
    <w:p>
      <w:pPr/>
      <w:r>
        <w:rPr/>
        <w:t xml:space="preserve">“Trochu mi připadají, že se jich bojím, ale zvládám to.”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Chodí se každý den mezi půl 8 až 10 hodinou z toho důvodu, že kdyby bylo teplo, ať se nám ty žáby neuškvaří v těch kyblících, ale chodí se prostě podle toho , podle rozvrhu./// Ale chodí se i o víkendu a to má službu vždy někdo z učitelů,” uvádí Eva Kyšová, učitelka  </w:t>
      </w:r>
    </w:p>
    <w:p>
      <w:pPr/>
      <w:r>
        <w:rPr/>
        <w:t xml:space="preserve">Letos škola slaví 10 let od zavedení tohoto projektu. Za tu dobu zachránila bezmála 7 tisíc žab. Poslední dva roky ale nemají úlovek ani tisícovku. Mohou za to sucho a kůrovec.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Takže uvidíme, jak se to bude vyvíjet dál. Je možné, že potom v budoucnu, asi do 5 let ty ropuchy budou chodit se skokanama u Kraví hory, kde je ještě jakoby souvislý les a tam nahoře už nebudou mít dost vlhka. Vypadá to, že se přesouvají, ale co mám zprávy z Vrbna pod Pradědem nebo z oblasti Mikulovic, tak celkově letos je jich málo a vypadá to. že do letošních počtů právě zasáhlo i toto. </w:t>
      </w:r>
    </w:p>
    <w:p>
      <w:pPr/>
      <w:r>
        <w:rPr/>
        <w:t xml:space="preserve">Nejvíce žab letos děti přenesly 5.dubna, kdy bylo teplo a lehce pršelo. A  to kolem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26/v-jesenikach-zachranuji-zaby-pred-kol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2026-05-02T04:01:41+02:00</dcterms:created>
  <dcterms:modified xsi:type="dcterms:W3CDTF">2026-05-02T04:01:41+02:00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