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si vyzkoušeli práci stolařů a zedníků</w:t>
      </w:r>
    </w:p>
    <w:p>
      <w:pPr/>
      <w:r>
        <w:rPr/>
        <w:t xml:space="preserve">Různého nářadí se v dílnách Střední školy technické a zemědělské v Novém Jičíně chopili žáci základní školy Tyršova. Zakrátko je čeká rozhodování, kam se ve studiu vydat dál, a tak si přišli vyzkoušet i některá řemesla.</w:t>
      </w:r>
    </w:p>
    <w:p>
      <w:pPr/>
      <w:r>
        <w:rPr/>
        <w:t xml:space="preserve">“Vyrábím takovou krabičku nebo poličku,” ukázala žákyně Základní školy Tyršova. “Moc se mi to líbí, málo už se pracuje se dřevem,” přidala se její spolužačka. </w:t>
      </w:r>
    </w:p>
    <w:p>
      <w:pPr/>
      <w:r>
        <w:rPr/>
        <w:t xml:space="preserve">“Já si myslím, že určitě jsou asi jedny z nejlepších, co jsme tu měli, vypadá to, že k tomu mají nějaký ten vztah, že asi doma něco dělají,” pousmál se Tomáš Křížek, obor truhlář, SŠ technická a zemědělská Nový Jičín. </w:t>
      </w:r>
    </w:p>
    <w:p>
      <w:pPr/>
      <w:r>
        <w:rPr/>
        <w:t xml:space="preserve">V rámci projektového dne školáci prošli stolárnou, a dále nástrojářskou a instalatérskou dílnou a také si sáhli na zedničinu. I tady na ně odborně dohlíželi studenti třetího ročníku střední školy. </w:t>
      </w:r>
    </w:p>
    <w:p>
      <w:pPr/>
      <w:r>
        <w:rPr/>
        <w:t xml:space="preserve">“Dobrý to je, zkouším chodník,” uvedl jeden z chlapců ze základní školy. “Právě řežu závit, který jsem si udělal,” přidal se další.  </w:t>
      </w:r>
    </w:p>
    <w:p>
      <w:pPr/>
      <w:r>
        <w:rPr/>
        <w:t xml:space="preserve">“Ohodnotil bych jejich práci, na to, že to dělali poprvé, šlo jim to dobře,” míní Petr Malčík, obor instalatér, SŠ technická a zemědělská. </w:t>
      </w:r>
    </w:p>
    <w:p>
      <w:pPr/>
      <w:r>
        <w:rPr/>
        <w:t xml:space="preserve">“Ta podpora technického vzdělávání a zručnosti byla vlastně vynucena tím, jak se rušily v předcházejících dvaceti letech dílny na základních školách, a je potřeba s tím něco dělat,” sdělil  Bohumír Kusý, ředitel SŠ technická a zemědělská Nový Jičín.</w:t>
      </w:r>
    </w:p>
    <w:p>
      <w:pPr/>
      <w:r>
        <w:rPr/>
        <w:t xml:space="preserve">Střední škola technická a zemědělská  se může pochlubit tím, že její učni  se v konkurenci v soutěžích zručnosti neztratí. Například tu mají truhláře juniora, který je ve svém oboru mistrem republiky.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72/novojicinsti-skolaci-si-vyzkouseli-praci-stolaru-a-z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2026-05-30T10:58:48+02:00</dcterms:created>
  <dcterms:modified xsi:type="dcterms:W3CDTF">2026-05-30T10:58:48+02:00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