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22.4.2019,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zprůchodnili Studánkovou trasu</w:t>
      </w:r>
    </w:p>
    <w:p>
      <w:pPr/>
      <w:r>
        <w:rPr/>
        <w:t xml:space="preserve">Před více než rokem zasáhly lokalitu kopce Puntíku dvě silné vichřice, tehdy ale polámané stromy poškodily dřevěnou lávku přes Pstruží potok jen částečně. Letos už ji vyvrácené  kmeny zcela zdevastovaly. </w:t>
      </w:r>
    </w:p>
    <w:p>
      <w:pPr/>
      <w:r>
        <w:rPr/>
        <w:t xml:space="preserve">“Máme velikou smůlu v tom, že právě místo, kde jsme na historický přejezd Pstružího potůčku postavili novou lávku, že v tom prostoru se vyskytuje velký počet vzrostlých jasanů, a ty byly napadené chorobou, která ničí kořenový systém. A plus k tomu vichr způsobily, že ta druhá rána, z těch, které postihly tuto lávku, byla definitivní a  lávku rozpůlila,” konstatoval Pavel Wessely, předseda Klubu rodáků a přátel města NJ. </w:t>
      </w:r>
    </w:p>
    <w:p>
      <w:pPr/>
      <w:r>
        <w:rPr/>
        <w:t xml:space="preserve">Původní lávku vybudovali právě členové Klubu rodáků a přátel města. Během krátké doby se teď našlo dost dobrovolníků, kteří s její opravou pomohli. </w:t>
      </w:r>
    </w:p>
    <w:p>
      <w:pPr/>
      <w:r>
        <w:rPr/>
        <w:t xml:space="preserve">“Ta zpráva, že lávka je definitivně pryč, tak ta mě úplně vzala. Naštěstí se našlo dost ochotných rukou, kteří pomohli s odstraněním následků a vybudováním lávky,” podotkl Pavel Wessely. </w:t>
      </w:r>
    </w:p>
    <w:p>
      <w:pPr/>
      <w:r>
        <w:rPr/>
        <w:t xml:space="preserve">“Muselo se to všechno nejprve odklidit, lesáci popadané stromy vytahali, a pak jsme mohli vyčistit ten tok, položili jsme hlavní nosné kmeny nového mostku,” uvedl Jaroslav Perútka (KDU-ČSL), předseda osadního výboru v Žilině.</w:t>
      </w:r>
    </w:p>
    <w:p>
      <w:pPr/>
      <w:r>
        <w:rPr/>
        <w:t xml:space="preserve">Ruku k dílu přiložili členové Komise Zdravého města Nový Jičín, žilinští občané a také zástupci žilinského mysliveckého svazu. </w:t>
      </w:r>
    </w:p>
    <w:p>
      <w:pPr/>
      <w:r>
        <w:rPr/>
        <w:t xml:space="preserve">“Situaci na místě trochu zkomplikovalo to, že dřevo z rozlámaného mostku, které jsme na opravu chtěli použít, mezitím někdo ukradl, takže se všechno muselo udělat znova,” krčil rameny Jaroslav Perútka. .</w:t>
      </w:r>
    </w:p>
    <w:p>
      <w:pPr/>
      <w:r>
        <w:rPr/>
        <w:t xml:space="preserve">Nový materiál na stavbu lávky tak poskytl správce městských lesů. Cílem snažení dobrovolníků bylo uvést nejen lávku, ale i navazující Studánkovou trasu do schůdné podoby. V sobotu 27. dubna totiž rodáci ve spolupráci se Střediskem volného času Fokus pořádají oficiální jarní otevírání této stezky vedoucí po 12 zdrojích pramenité vody. Start vycházky je v 11:45 minut od autobusové zastávky U Partyzána v Žilině. Pořadatelé se letos lépe připravili na velkou část tristů, kteří se na místo startu dostávají veřejnou dopravou autobusem. </w:t>
      </w:r>
    </w:p>
    <w:p>
      <w:pPr/>
      <w:r>
        <w:rPr/>
        <w:t xml:space="preserve">“Pro t y, kteří přijíždějí na ten sraz, tak je dobrá informace, že se podařilo s pomocí vedení města zajistit posílení spoje, takže bude jeden autobus navíc,” informoval předseda klubu rodáků. </w:t>
      </w:r>
    </w:p>
    <w:p>
      <w:pPr/>
      <w:r>
        <w:rPr/>
        <w:t xml:space="preserve">Přesný čas odjezdu autobusu z hlavního nádraží je uveden na webu klubu rodáků. Stejně tak by se tam objevila informace, pokud by byl pochod z důvodu špatného počasí zrušen.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896/dobrovolnici-zpruchodnili-studankovou-tr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2026-05-30T19:03:19+02:00</dcterms:created>
  <dcterms:modified xsi:type="dcterms:W3CDTF">2026-05-30T19:03:19+02:00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