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29.4.2019,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oslavili Den země na náměstí</w:t>
      </w:r>
    </w:p>
    <w:p>
      <w:pPr/>
      <w:r>
        <w:rPr/>
        <w:t xml:space="preserve">Páteční den mohli obyvatelé Karviné strávit na Masarykově náměstí, kde se konala tradiční oslava Dne země. Připraveny byly různé ekologické aktivity, kvízy, soutěže a hry.</w:t>
      </w:r>
    </w:p>
    <w:p>
      <w:pPr/>
      <w:r>
        <w:rPr/>
        <w:t xml:space="preserve">"Aktivity, které se zabývají například tříděním a likvidací odpadu, workshopy, raritou je ruské kolo na ruční pohon," popsalaIvana Smýkalová, pracovnice odboru školství a rozvoje MMK.</w:t>
      </w:r>
    </w:p>
    <w:p>
      <w:pPr/>
      <w:r>
        <w:rPr/>
        <w:t xml:space="preserve">Důležitost třídění připomínala lidem u svého stánku například nezisková organizace ekobat, která se zabývá zpětným odběrem a recyklací baterií.</w:t>
      </w:r>
    </w:p>
    <w:p>
      <w:pPr/>
      <w:r>
        <w:rPr/>
        <w:t xml:space="preserve">Pozadu nebyla ani letos místní Mládežnická rada, i v jejich stánku bylo dost aktivit spojených s ekologií.</w:t>
      </w:r>
    </w:p>
    <w:p>
      <w:pPr/>
      <w:r>
        <w:rPr/>
        <w:t xml:space="preserve">"Například děláme.. vyhodily a také zasazujeme..řeřichu," řekla Katarzyna Gattnar, lektorka Mládežnické rady Karviná.</w:t>
      </w:r>
    </w:p>
    <w:p>
      <w:pPr/>
      <w:r>
        <w:rPr/>
        <w:t xml:space="preserve">Dne Země připadá na 22. dubna a slaví se po celém světě. Smyslem svátku je připomenout lidem důležitost ochrany životního prostředí.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953/v-karvine-oslavili-den-zeme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2026-05-01T16:56:46+02:00</dcterms:created>
  <dcterms:modified xsi:type="dcterms:W3CDTF">2026-05-01T16:56:46+02:00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