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para hokejisté budou na MS v Ostravě bojovat o medaile</w:t>
      </w:r>
    </w:p>
    <w:p>
      <w:pPr/>
      <w:r>
        <w:rPr/>
        <w:t xml:space="preserve">Fanoušky z našeho regionu vzal para hokej opravdu za srdce. V zápase českého týmu proti Itálii dokonce vytvořili nový světový record. V Ostravar Aréně se jich tlačilo přesně 8 462, což je v historii para hokeje vůbec nejvíce.</w:t>
      </w:r>
    </w:p>
    <w:p>
      <w:pPr/>
      <w:r>
        <w:rPr/>
        <w:t xml:space="preserve">“Organizátoři jsou skvělí, přilákat tolik fanoušků ma para hokej je úžasné,” vysekl poklonu legendární brankář Dominik Hašek.</w:t>
      </w:r>
    </w:p>
    <w:p>
      <w:pPr/>
      <w:r>
        <w:rPr/>
        <w:t xml:space="preserve">A mužstvo trenéra Břízy se fanouškům odvděčilo tím nejlepším způsobem. Porazilo Itálii a ve čtvrtfinále si poradilo poměrem 5:0 i s Norskem.</w:t>
      </w:r>
    </w:p>
    <w:p>
      <w:pPr/>
      <w:r>
        <w:rPr/>
        <w:t xml:space="preserve">“To je neuvěřitelná podpora, už kvůli těm lidem necháváme na ledě všechno,” neskrýval dojetí Miroslav Novotný.</w:t>
      </w:r>
    </w:p>
    <w:p>
      <w:pPr/>
      <w:r>
        <w:rPr/>
        <w:t xml:space="preserve">Další útok na rekord v návštěvnosti se dá očekávat v pátek večer. Od 20 hodin nastoupí Češi v semifinále proti silnému týmu USA a pořadatelé plánují na tento zápas navýšit kapacitu Ostravar Arény.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80/cesti-para-hokejiste-budou-na-ms-v-ostrave-bojovat-o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2026-05-08T05:54:49+02:00</dcterms:created>
  <dcterms:modified xsi:type="dcterms:W3CDTF">2026-05-08T05:54:49+02:00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