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15.5.2019,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MČR v naturální kulturistice a fitness v Bruntále</w:t>
      </w:r>
    </w:p>
    <w:p>
      <w:pPr/>
      <w:r>
        <w:rPr/>
        <w:t xml:space="preserve"> Druhéhoročníku mezinárodní soutěže se zúčastnili závodníci zesedmi zemí z celé Evropy. V devatenácti kategoriíchstartovalo celkem osmdesát tři soutěžících.</w:t>
      </w:r>
    </w:p>
    <w:p>
      <w:pPr/>
      <w:r>
        <w:rPr/>
        <w:t xml:space="preserve">„Bruntálmá zastoupení v letošním roce devíti holčičkami, kterétrénuji. Máme i mistryni České republiky pro letošní rok.Všechny děti, které se umístí z České republiky na prvnímaž třetím místě, se nominovaly na Mistrovství světa,“ říkáředitelka soutěže a prezidentka ČANKF Eva Mistrová.</w:t>
      </w:r>
    </w:p>
    <w:p>
      <w:pPr/>
      <w:r>
        <w:rPr/>
        <w:t xml:space="preserve">Anketa,účastníci mistrovství: „Jsem z České republiky a fitnessdělám dva roky a půl. Soutěžila jsem v kategorii deset ažjedenáct let,“ říká nová mistryně ČR Eliška Valčíková zHodonína.</w:t>
      </w:r>
    </w:p>
    <w:p>
      <w:pPr/>
      <w:r>
        <w:rPr/>
        <w:t xml:space="preserve">„Jájsem tady z Bruntálu a fitness dělám ani ne dva roky, zhrubadva roky. Já jsem tancovala na muziku z Pomády,“ dodávádalší mistryně Bára Nečasová z Bruntálu.</w:t>
      </w:r>
    </w:p>
    <w:p>
      <w:pPr/>
      <w:r>
        <w:rPr/>
        <w:t xml:space="preserve">„Superto tady bylo,“ hodnotí mistr ČR Michal Říha z Brna.</w:t>
      </w:r>
    </w:p>
    <w:p>
      <w:pPr/>
      <w:r>
        <w:rPr/>
        <w:t xml:space="preserve">„Jsemz Prievidze. Bylo to úžasné, první soutěž, takže jsemvelmi mile překvapená. Ještě jednou děkuji,“ děkuje mistryněČR Alexandra Hutárová se slovenské Prievidze.</w:t>
      </w:r>
    </w:p>
    <w:p>
      <w:pPr/>
      <w:r>
        <w:rPr/>
        <w:t xml:space="preserve">Mezinárodnímistrovství se v Bruntále poprvé konalo vloni. Po dobrýchzkušenostech se organizátoři rozhodli uspořádat jej zde i letos.</w:t>
      </w:r>
    </w:p>
    <w:p>
      <w:pPr/>
      <w:r>
        <w:rPr/>
        <w:t xml:space="preserve">„Organizačněje soutěž velmi dobře zajištěná. Prostě se už za ty rokydokážeme přizpůsobit tomu různorodému sportovnímu zázemí aumíme nastavit časový harmonogram a to celé tak, aby bylozajímavé i pro diváky. Jsou to, řeknu, na vysoké úrovni tysestavy,“ hodnotí soutěž Wiliam Rigo, prezident Slovenskéasociace kulturistiky</w:t>
      </w:r>
    </w:p>
    <w:p>
      <w:pPr/>
      <w:r>
        <w:rPr/>
        <w:t xml:space="preserve">Bruntálskémezinárodní mistrovství České republiky bylo první soutěžíletošní závodní sezóny. Mistrovství světa proběhne letosdruhý týden v červnu v Aténách.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086/mezinarodni-mcr-v-naturalni-kulturistice-a-fitness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2026-05-12T19:21:55+02:00</dcterms:created>
  <dcterms:modified xsi:type="dcterms:W3CDTF">2026-05-12T19:21:55+02:00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