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bude hostit FMsportFEST pro profíky i hobíky</w:t>
      </w:r>
    </w:p>
    <w:p>
      <w:pPr/>
      <w:r>
        <w:rPr/>
        <w:t xml:space="preserve">FMsportFEST, to je nový počin známého horolezce a sportovce Libora Uhra, který za významné podpory města vypukne o víkendu 15. a 16. června ve sportovně-relaxačním areálu u přehrady Olešná.</w:t>
      </w:r>
    </w:p>
    <w:p>
      <w:pPr/>
      <w:r>
        <w:rPr/>
        <w:t xml:space="preserve">“Akce podobného typu si zaslouží naši podporu, a to nejen proto, že k nám lákají návštěvníky z různých koutů republiky i zahraničí a zvyšují atraktivitu dané lokality i prestiž města, ale taky proto, že dávají našim občanům možnost zapojit se do mistrovských závodů a zasoutěžit si po boku mnohdy profesionálních sportovců. Navíc letos se budou moci ve větší míře zapojit i děti a široká sportovně laděná veřejnost,“ sdělil primátor Frýdku-Místku Michal Pobucký.</w:t>
      </w:r>
    </w:p>
    <w:p>
      <w:pPr/>
      <w:r>
        <w:rPr/>
        <w:t xml:space="preserve">Na účastníky čeká široká škála sportovních disciplín vhodných jak pro profesionální sportovce, tak pro ryzí amatéry. K tradičním kolečkovým bruslím a horským kolům letos přibude nově i běh, triatlon a koloběžky. Organizátoři připraví jak kratší tratě s pevnou distancí, tak i jeden extrémní triatlon, možná jeden z nejtěžších v Evropě, a dvě 24hodinovky. </w:t>
      </w:r>
    </w:p>
    <w:p>
      <w:pPr/>
      <w:r>
        <w:rPr/>
        <w:t xml:space="preserve">“Za sebe vnímám velmi pozitivně, že se tam spojuje profesionální a rekreační sport. Podle mě by měli sportovat úplně všichni. V dnešní domě to patří k zdravému životnímu stylu. Většině nás stačí rekreační úroveň, ale více zdatní sportovci hledají v tom extrému zábavu. Já osobní vnímám jeden ze závodů, a to XTRI triatlon GRIZZLYMAN 2019, za extrémní a šílený,” řekl náměstek primátora Frýdku-Místku Pavel Machala.</w:t>
      </w:r>
    </w:p>
    <w:p>
      <w:pPr/>
      <w:r>
        <w:rPr/>
        <w:t xml:space="preserve">Dvoudenní sportovní maraton startuje v sobotu 15. června v 10 hodin dopoledne.</w:t>
      </w:r>
    </w:p>
    <w:p>
      <w:pPr/>
      <w:r>
        <w:rPr/>
        <w:t xml:space="preserve">“Otvírákem festivalu bude Olešná run, tedy běh na 5 km. K méně náročným bude patřit taky krátký závod horských kol a běh jednotlivců. Připraven je i triatlon pro všechny Pandaman, který zahrnuje 0,5 km plavání v Olešné, 15 km trasu na kole a běh na 5 km,” řekl Pobucký.</w:t>
      </w:r>
    </w:p>
    <w:p>
      <w:pPr/>
      <w:r>
        <w:rPr/>
        <w:t xml:space="preserve">Zasportovat si budou moci i rodiny s dětmi.</w:t>
      </w:r>
    </w:p>
    <w:p>
      <w:pPr/>
      <w:r>
        <w:rPr/>
        <w:t xml:space="preserve">“Pro samotné děti je připravený program na neděli. Po 11 hodině vystartují dětské distance na kolečkových bruslích, kdy máme trasu 500 a 1000 metrů pro úplně ty nejmenší. Takové ty střední děcka už zvládají jeden okruh kolem přehrady, což je 4,5 kilometru, tzn. jedno kolečko. Startují v 11:30 a v 11:35 startují koloběžky na dvě kola kolem přehrady. Pro rodiny s dětmi to není problém, ať už pojedou rychle nebo na pohodu,” řekl organizátor akce Libor Uher.</w:t>
      </w:r>
    </w:p>
    <w:p>
      <w:pPr/>
      <w:r>
        <w:rPr/>
        <w:t xml:space="preserve">Chybět nebude ani dětský doprovodný program.</w:t>
      </w:r>
    </w:p>
    <w:p>
      <w:pPr/>
      <w:r>
        <w:rPr/>
        <w:t xml:space="preserve">“Budou tam určitě nějaké slackliny, což je chůze po laně nebo po široké pásce, které budou natažené mezi stromy v různých obtížnostech. Jednáme s hokejem Frýdek-Místek o tom, abychom tam zřídili takový malý fotbalový a hokejbalový kurt, aby se tam dal zahrát nějaký turnaj, který by si děcka mohla zahrát,” dodal Uher.</w:t>
      </w:r>
    </w:p>
    <w:p>
      <w:pPr/>
      <w:r>
        <w:rPr/>
        <w:t xml:space="preserve">Zájemci o startovní číslo na FMsportFESTu se mohou už teď registrovat na oficiálních internetových stránkách akce </w:t>
      </w:r>
      <w:hyperlink r:id="rId9" w:history="1">
        <w:r>
          <w:rPr/>
          <w:t xml:space="preserve">www.fmsportfest.cz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166/olesna-bude-hostit-fmsportfest-pro-profiky-i-hobiky" TargetMode="External"/><Relationship Id="rId9" Type="http://schemas.openxmlformats.org/officeDocument/2006/relationships/hyperlink" Target="http://www.fmsportfes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2026-06-20T00:21:31+02:00</dcterms:created>
  <dcterms:modified xsi:type="dcterms:W3CDTF">2026-06-20T00:21:31+02:00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