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Čtvrté finálové utkání se HCB Karviná nevydařilo</w:t>
      </w:r>
    </w:p>
    <w:p>
      <w:pPr/>
      <w:r>
        <w:rPr/>
        <w:t xml:space="preserve">Utkání karvinských házenkářů s Plzní ve finálové sérii se domácím nevydařilo. Obrovský tlak, který hráči před naplněnou halou cítili, se projevil v samotné hře, hráli hůře v obraně i útoku. </w:t>
      </w:r>
    </w:p>
    <w:p>
      <w:pPr/>
      <w:r>
        <w:rPr/>
        <w:t xml:space="preserve">"Hodně těžký zápas, přesně se splnilo to, co jsem předpokládal, Plzeň neměla co ztratit. Ten začátek nebyl až tak špatný, vedli jsme," řekl trenér HCB Karviná Marek Michalisko.</w:t>
      </w:r>
    </w:p>
    <w:p>
      <w:pPr/>
      <w:r>
        <w:rPr/>
        <w:t xml:space="preserve">Šancí měli karvinští nespočet, nedařilo se ve hře ani střílet sedmičky. Posledních deset minut před konce vedl Plzeň dokonce o čtyři branky, náskok se karvinským podařilo postupně snižovat až do poslední minuty, kdy Radim Chudoba srovnal na 29:29.  O vítězi pak rozhodovalo štěstí v podobě sedmiček.</w:t>
      </w:r>
    </w:p>
    <w:p>
      <w:pPr/>
      <w:r>
        <w:rPr/>
        <w:t xml:space="preserve">"Sedmičky, to už je loterie, dali jsme prvních pět, oni dali pět, pak už to je náhlá smrt, to je fakt o nervech ještě před tolika lidma, škoda, že to nevyšlo. Musíme se z toho oklepat, jít do dalšího zápasu a vyhrát v Plzni, nic jiného nám nezbývá," řekl Marek Monczka, hráč HCB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75/ctvrte-finalove-utkani-se-hcb-karvina-nevy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2026-05-01T11:40:32+02:00</dcterms:created>
  <dcterms:modified xsi:type="dcterms:W3CDTF">2026-05-01T11:40:32+02:00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