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30.5.2019,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nabídne koncerty i divadlo a kino pod širým nebem</w:t>
      </w:r>
    </w:p>
    <w:p>
      <w:pPr/>
      <w:r>
        <w:rPr/>
        <w:t xml:space="preserve">Novojičínské kulturní léto de facto začalo 10. května oslavou 50 let existence profesionálních hasičů. Do svého konce až do podzimu nabídne celkem 41 programů. </w:t>
      </w:r>
    </w:p>
    <w:p>
      <w:pPr/>
      <w:r>
        <w:rPr/>
        <w:t xml:space="preserve">“Jako novinku novojičínského léta bych chtěla představit dvoudenní Divadelní dílnu. Program bude rozšířen o pátek, kdy proběhne Stand up comedy Na stojáka. Program se bude odehrávat v kamenném divadle,” uvedla Iva Pollaková, ředitelka MKS Nový Jičín.</w:t>
      </w:r>
    </w:p>
    <w:p>
      <w:pPr/>
      <w:r>
        <w:rPr/>
        <w:t xml:space="preserve">Kromě toho v daný pátek 14. června v mystickém lesní prostoru zahraje Divadlo bez portfeje a kapela Včil a tu. </w:t>
      </w:r>
    </w:p>
    <w:p>
      <w:pPr/>
      <w:r>
        <w:rPr/>
        <w:t xml:space="preserve">“V sobotu bude program převážně pro rodiny s dětmi. Budou to divadélka, tvořivé dílny, budeme tam mít cestu pohádkovým lesem, oh%novou show,” doplnil Jiří Macíček, MKS Nový Jičín. </w:t>
      </w:r>
    </w:p>
    <w:p>
      <w:pPr/>
      <w:r>
        <w:rPr/>
        <w:t xml:space="preserve">Poslední den školy pak tradičně nabídne Vítání prázdnin - letos v námořnickém duchu pruhovaných triček. Připraveny budou workshopy, vystoupení břichomluvce, kouzelníka trapnomagie Richarda Nedvěda a Pavla Calty s kapelou.  </w:t>
      </w:r>
    </w:p>
    <w:p>
      <w:pPr/>
      <w:r>
        <w:rPr/>
        <w:t xml:space="preserve">Část akcí kulturního léta se také letos uskuteční v zahradě restaurace Nové slunce. V polovině července to bude pohodový dvoudenní Festival pod kaštany. </w:t>
      </w:r>
    </w:p>
    <w:p>
      <w:pPr/>
      <w:r>
        <w:rPr/>
        <w:t xml:space="preserve">“Který je zaměřený převážně na folk, country a blues. Těšit se můžeme na známé jména jako jsou Ivo Jahelka, AG Flek, ale také na ty méně známé, ale zajímavé, jako Šansonika,”  vyjmenoval některé účinkující Jiří Macíček. </w:t>
      </w:r>
    </w:p>
    <w:p>
      <w:pPr/>
      <w:r>
        <w:rPr/>
        <w:t xml:space="preserve">“Další novinkou je promítání letního kina pod širým nebem na restaurace Nového SLunce na přelomu července a srpna po dobu dokonce čtrnácti dnů. A také chceme nově dělat programy na nádvoří Staré pošty, tedy opět oživit toto krásné prostředí,”  podotkla Iva Pollaková. </w:t>
      </w:r>
    </w:p>
    <w:p>
      <w:pPr/>
      <w:r>
        <w:rPr/>
        <w:t xml:space="preserve">“Na nádvoří jsme nachystali dvě akce, bude to 8. a 9. června. Osmého června to bude koncert písničkáře Samsona Lenka,” upřesni Jiří Macíček. </w:t>
      </w:r>
    </w:p>
    <w:p>
      <w:pPr/>
      <w:r>
        <w:rPr/>
        <w:t xml:space="preserve">O den později tu zahraje dechová hudba Frajárečka. </w:t>
      </w:r>
    </w:p>
    <w:p>
      <w:pPr/>
      <w:r>
        <w:rPr/>
        <w:t xml:space="preserve">Na další nevšední zážitek pak zvou pracovníci městského kulturního střediska také milovníky rockové hudby, a to 27. července na Skalky na akci Rock the Opera. </w:t>
      </w:r>
    </w:p>
    <w:p>
      <w:pPr/>
      <w:r>
        <w:rPr/>
        <w:t xml:space="preserve">“Rockové pecky od známých zahraničních kapel uslyší v podání velkého symfonického orchestru. Půjde o show, která je jediná v České republice. Tento symfonický orchestr jezdí po celém světě, tentokrát zahraje v Novém Jičíně,” navnadil pracovník MKS.  </w:t>
      </w:r>
    </w:p>
    <w:p>
      <w:pPr/>
      <w:r>
        <w:rPr/>
        <w:t xml:space="preserve">Informace o programu a předprodeji vstupenek na dané akce jsou na webu njleto.cz.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220/leto-nabidne-koncerty-i-divadlo-a-kino-pod-sirym-ne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2026-05-01T17:37:05+02:00</dcterms:created>
  <dcterms:modified xsi:type="dcterms:W3CDTF">2026-05-01T17:37:05+02:00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