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potřetí připojili k happeningu ZUŠ Open</w:t>
      </w:r>
    </w:p>
    <w:p>
      <w:pPr/>
      <w:r>
        <w:rPr/>
        <w:t xml:space="preserve">Operní pěvkyně Magdalena Kožená se před třemi lety rozhodla osobně podpořit základní umělecké školy v České republice. Založila Nadační fond, který má zviditelnit tento systém uměleckého vzdělávání. Letos se k této výzvě připojilo 420 základních uměleckých škol z celé země. Nechyběla ani Karviná.</w:t>
      </w:r>
    </w:p>
    <w:p>
      <w:pPr/>
      <w:r>
        <w:rPr/>
        <w:t xml:space="preserve"> “Představí se postupně všechny čtyři umělecké obory, které na naší škole působí - obor hudební, výtvarný, taneční a literárně-dramatický. Od této akce si slibujeme přilákání nových zájemců o umělecká studia,” vysvětlil smysl happeningu ředitel školy Kamil Novák.</w:t>
      </w:r>
    </w:p>
    <w:p>
      <w:pPr/>
      <w:r>
        <w:rPr/>
        <w:t xml:space="preserve">Happening otevřela školní kapela Puente, která vznikla už v roce 2005. Jejími členy jsou nejen žáci, ale i učitelé.</w:t>
      </w:r>
    </w:p>
    <w:p>
      <w:pPr/>
      <w:r>
        <w:rPr/>
        <w:t xml:space="preserve"> “Momentálně jsme nacvičili skladbu Bohemians Rhapsody od  Queenu. Spolupracujeme i s vokálním kvartetem, které vede paní Eva Šeinerová. Od roku 2005 hrajeme různé jazzové nebo rockové skladby, podle toho, jaké je zrovna složení,” představil školní kapelu její frontman, učitel Marian Pawlas.</w:t>
      </w:r>
    </w:p>
    <w:p>
      <w:pPr/>
      <w:r>
        <w:rPr/>
        <w:t xml:space="preserve">Na vystoupení se pečlivě připravila i děvčátka, navštěvující taneční obor teprve od září. </w:t>
      </w:r>
    </w:p>
    <w:p>
      <w:pPr/>
      <w:r>
        <w:rPr/>
        <w:t xml:space="preserve">“Náš taneční obor se představí s nejmenšími dětmi. Máme vybraný program z pohádky Šípková Růženka,” řekla Alena Skupinová, vedoucí tanečního oboru.</w:t>
      </w:r>
    </w:p>
    <w:p>
      <w:pPr/>
      <w:r>
        <w:rPr/>
        <w:t xml:space="preserve">Základní umělecká škola může přijímat žáky už od pěti let věku. “ Rád bych pozval všehny rodiče a jejich děti na Dny otevřených dveří, které bude škola v červnu pořádat a to v termínu 5. června a 18. června vždy od 15 do 17 hodin,” uzavřel ředitel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41/v-karvine-se-potreti-pripojili-k-happening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2026-04-17T17:00:12+02:00</dcterms:created>
  <dcterms:modified xsi:type="dcterms:W3CDTF">2026-04-17T17:00:12+02:00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