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Myslivecké sdružení Stonávka Vás srdečně zve na MYSLIVECKOU VÝSTAVU, která uskuteční ve dnech 5. - 7. dubna v prostorách Domu PZKO ve Stonavě, a to vždy od 9 do 17 hodin. V průběhu výstavy bude možno shlédnout přehlídku trofejí, pochutnat si na zvěřinových specialitách a zdarma využít laserovou střelnici. V pátek dopoledne bude probíhat speciální program pro školy. Připraveni jsou průvodci i ukázka loveckých dravců.</w:t>
      </w:r>
    </w:p>
    <w:p>
      <w:pPr/>
      <w:r>
        <w:rPr/>
        <w:t xml:space="preserve">Na sobotu 6. dubna je ve Stonavě naplánována uklidová akce v rámci projektu Ukliďme svět, ukliďme Česko. Sraz zaregistrovaných dobrovolníků je ve 14 hodin před stonavským obecním úřadem. Bližší informace naleznete na webových stránkách obce Stonava.</w:t>
      </w:r>
    </w:p>
    <w:p>
      <w:pPr/>
      <w:r>
        <w:rPr/>
        <w:t xml:space="preserve">Ve dnech 3. a 4. dubna se v době od 13 do 16 hodin uskuteční zápis do 1. třídy stonavské základní školy. K zápisu je nutné přinést rodný list dítěte  a občanský průkaz zákonného zástupce. Zápisy do 1. Třídy polské základní školy na Holkovicích proběhnou ve čtvrtek 4. dDubna od dvou hodin odpoledne do půl páté.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61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2026-05-20T09:20:14+02:00</dcterms:created>
  <dcterms:modified xsi:type="dcterms:W3CDTF">2026-05-20T09:20:14+02:00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