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rychvaldském DPS opět funguje jídelna s kuchyní</w:t>
      </w:r>
    </w:p>
    <w:p>
      <w:pPr>
        <w:pStyle w:val="Heading4"/>
      </w:pPr>
      <w:r>
        <w:rPr/>
        <w:t xml:space="preserve">V domově s pečovatelskou službou začala po dvou letech opět fungovat kuchyň, jídelna i bufet. Využívat je mohou nejen místní senioři, ale i veřejnost.</w:t>
      </w:r>
    </w:p>
    <w:p>
      <w:pPr>
        <w:pStyle w:val="Heading4"/>
      </w:pPr>
      <w:r>
        <w:rPr/>
        <w:t xml:space="preserve">"Je to velká pomoc a myslím, že se udělalo hodně pro spokojenost obyvatel tohoto zařízení," řekl starosta města Milan Starostka.</w:t>
      </w:r>
    </w:p>
    <w:p>
      <w:pPr/>
      <w:r>
        <w:rPr/>
        <w:t xml:space="preserve">V době, kdy tady tyto služby nefungovaly, bylo vše komplikovanější a náročnější, jídla se sem navážela nebo si lidé nakupovali a vařili sami. </w:t>
      </w:r>
    </w:p>
    <w:p>
      <w:pPr/>
      <w:r>
        <w:rPr/>
        <w:t xml:space="preserve">"Dnes se zvýšil prakticky počet těch, kdo si ty obědy přijdou koupit a nevaří doma," dodal starosta.</w:t>
      </w:r>
    </w:p>
    <w:p>
      <w:pPr/>
      <w:r>
        <w:rPr/>
        <w:t xml:space="preserve">O provoz kuchyně se stará celkem osm lidí, denně připraví až 140 porcí,  na výběr jsou každý den tři různá hlavní jídla. </w:t>
      </w:r>
    </w:p>
    <w:p>
      <w:pPr/>
      <w:r>
        <w:rPr/>
        <w:t xml:space="preserve">"Jedno z nich je vždycky zdravější, bezmasé, ve středy máme vždy sladká jídla," řekla provozní Iva Lunkmassová.</w:t>
      </w:r>
    </w:p>
    <w:p>
      <w:pPr/>
      <w:r>
        <w:rPr/>
        <w:t xml:space="preserve">Například dnes si lidé mohli pochutnat na přírodním řízku a smetanových bramborech, kuřecím s rýží nebo brokolicových placičkách s bramborovou kaší. Pravidelní strávníci si kuchyň pochvalují.</w:t>
      </w:r>
    </w:p>
    <w:p>
      <w:pPr/>
      <w:r>
        <w:rPr/>
        <w:t xml:space="preserve">anketa: pravidelní strávníci, seniorky" "Jsem spokojena, nejlepší tu mají bramborové placky. "Chodím tu ráda na obědy, ale nejlepší bramboráky a langoše." V bufetu, který je umístěn ve stejné místnosti, si lidé mohou rovnou nakoupit i základní potraviny. Jídelna s kuchyní funguje téměř celoročně, senioři je o víkendech využívají i k pořádání akcí, oslav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6428/v-rychvaldskem-dps-opet-funguje-jidelna-s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