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projekt dobrovolníků ve vztahu k dětem</w:t>
      </w:r>
    </w:p>
    <w:p>
      <w:pPr/>
      <w:r>
        <w:rPr/>
        <w:t xml:space="preserve">Myšlenka dobrovolnictví ve vztahu k dětem se ve městě začala rozvíjet v loňském roce, kdy vzešla jako jeden z nápadů na Veřejném fóru. Teď se začíná rýsovat  její konkrétní podoba. Primárně by měla pomoci dětem starším 6ti let, které zdejší orgán právní ochrany vede jako ohrožené. </w:t>
      </w:r>
    </w:p>
    <w:p>
      <w:pPr/>
      <w:r>
        <w:rPr/>
        <w:t xml:space="preserve">“Jsou to děti, které jsou ohroženy dlouhodobým rodičovským konfliktem. Může se ale také jednat o děti, jejichž rodiče zanedbávají povinnosti vyplývající jim  z rodičovské odpovědnosti, je tam nad rodinou nařízen soudní nebo správní dohled, specifikoval Richard Pešat, vedoucí odd. sociálně právní ochrany dětí, MěÚ Nový Jičín. </w:t>
      </w:r>
    </w:p>
    <w:p>
      <w:pPr/>
      <w:r>
        <w:rPr/>
        <w:t xml:space="preserve">V současné době už začal nábor dobrovolníků. Mělo by se jednat o lidi starší 18ti let, nicméně dětem věkově blízké, kteří jsou ochotni nezištně pomáhat druhým.    </w:t>
      </w:r>
    </w:p>
    <w:p>
      <w:pPr/>
      <w:r>
        <w:rPr/>
        <w:t xml:space="preserve">“Proběhly například i přednášky na Vyšší odborné škole sociální v Ostravě, kd ejse se také snažili získat první dobrovolníky. V této fázi již dochází k proškolování a přijímání dobrovolníků ze strany ADRY,” dodal Richard Pešat. </w:t>
      </w:r>
    </w:p>
    <w:p>
      <w:pPr/>
      <w:r>
        <w:rPr/>
        <w:t xml:space="preserve">“Hledáme dobrovolníky, kteří budou ochotni být starším kamarádem těmto dětem. V tuto chvíli máme sedm zájemců do tohoto nového dobrovolnického programu,” sdělila Irena Blablová, Dobrovolnické centrum ADRA.</w:t>
      </w:r>
    </w:p>
    <w:p>
      <w:pPr/>
      <w:r>
        <w:rPr/>
        <w:t xml:space="preserve">Jak již zaznělo, dobrovolníci budou proškoleni a průběžně je budou ADRA a další zainteresované organizace dále podporovat. K prvnímu kontaktu mezi dobrovolníkem a dítětem dojde na půdě sociálně aktivizační služby pro rodiny s dětmi, kterou Centrum sociálních služeb Ostrava otevřelo i v Novém Jičíně. </w:t>
      </w:r>
    </w:p>
    <w:p>
      <w:pPr/>
      <w:r>
        <w:rPr/>
        <w:t xml:space="preserve">“Dobrovolník bude mít možnost kdykoliv se na nás obrátit s otázkou, zda reakce dítěte odpovídá nějakému běžnému standardu, budeme účastni supervizí. Takže dobrovolník v tom nikdy nezůstane sám,” uvedla Hana Schwarz, Centrum sociálních služeb Ostrava.  </w:t>
      </w:r>
    </w:p>
    <w:p>
      <w:pPr/>
      <w:r>
        <w:rPr/>
        <w:t xml:space="preserve">Program dobrovolnictví u dětí by mohl začít v praxi fungovat v průběhu měsíce září. Zájemci o dobrovolnictví mohou najít další informace na webu ADRY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9/zacina-projekt-dobrovolniku-ve-vztahu-k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2026-07-02T14:27:25+02:00</dcterms:created>
  <dcterms:modified xsi:type="dcterms:W3CDTF">2026-07-02T14:27:25+02:00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