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3.7.2019,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v Novém Jičíně se budou zabývat 11 nápady lidí</w:t>
      </w:r>
    </w:p>
    <w:p>
      <w:pPr/>
      <w:r>
        <w:rPr/>
        <w:t xml:space="preserve">Veřejné fórum, na kterém mohli lidé navrhovat nápady pro rozvoj města, se v Novém Jičíně konalo v dubnu. Vzešlo z něj 16 konkrétních vizí. Rada města teď i na základě dalšího hlasování a doporučení odborníků podpořila 11 z nich, kterými se bude dále zabývat. </w:t>
      </w:r>
    </w:p>
    <w:p>
      <w:pPr/>
      <w:r>
        <w:rPr/>
        <w:t xml:space="preserve">“První příležitost, která získala nejvíce hlasů bylo vybudování sportovní haly. Už se tím zabývá skupina vedená kolegou místostarostou Marcelem Brožem, která chystá celkovou koncepci rekonstrukce sportovišť a součástí by měla být i nová sportovní hala,” informoval Ondřej Syrovátka (SZ), 2. místostarosta Nového Jičína.</w:t>
      </w:r>
    </w:p>
    <w:p>
      <w:pPr/>
      <w:r>
        <w:rPr/>
        <w:t xml:space="preserve">Vzhledem k náročnosti projektu bude ale pravděpodobně realizována v příštím volebním období. </w:t>
      </w:r>
    </w:p>
    <w:p>
      <w:pPr/>
      <w:r>
        <w:rPr/>
        <w:t xml:space="preserve">Hned na druhém místě skončila ekologická vize, aby se město zabývalo zadržováním vody v krajině. I v této souvislosti už radnice některé aktivity započala. </w:t>
      </w:r>
    </w:p>
    <w:p>
      <w:pPr/>
      <w:r>
        <w:rPr/>
        <w:t xml:space="preserve">“Město letos zpracovává adaptační strategii na změnu klimatu s tím, že máme v plánu už několik opatření. V příštím roce chceme vytypovat pozemky, na kterých by se nesekala tráva tak často, aby se tam lépe zadržela voda,” uvedl místostarosta.   </w:t>
      </w:r>
    </w:p>
    <w:p>
      <w:pPr/>
      <w:r>
        <w:rPr/>
        <w:t xml:space="preserve">Dále si zejména mladí lidé přáli ve městě sdílená kola, které jsou ale dosud rozšířena spíše ve větších sídlech. </w:t>
      </w:r>
    </w:p>
    <w:p>
      <w:pPr/>
      <w:r>
        <w:rPr/>
        <w:t xml:space="preserve">“My bychom v rámci Evropského týden mobility chtěli zrealizovat veřejné projednání, abychom získali názory občanů na tuto službu,” podotkla Lenka Ondřejová, cyklokoordinátor Města Nový Jičín.</w:t>
      </w:r>
    </w:p>
    <w:p>
      <w:pPr/>
      <w:r>
        <w:rPr/>
        <w:t xml:space="preserve">Z návrhů, které se město rozhodlo nepodpořit, je to například povolení vjezdu a volného parkování na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61/radni-v-novem-jicine-se-budou-zabyvat-11-napad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2026-05-30T02:28:47+02:00</dcterms:created>
  <dcterms:modified xsi:type="dcterms:W3CDTF">2026-05-30T02:28:47+02:00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