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je stále oblíbenější</w:t>
      </w:r>
    </w:p>
    <w:p>
      <w:pPr/>
      <w:r>
        <w:rPr/>
        <w:t xml:space="preserve"> Bazénmohou milovníci vody navštívit denně. Od úterý do neděle jeotevřeno od sedmi do jedenadvaceti hodin. V  pondělí si pakvodomilové mohou přispat, otevřeno je až od deseti hodin. Vewellness centru je opravdu z čeho si vybrat. </w:t>
      </w:r>
    </w:p>
    <w:p>
      <w:pPr/>
      <w:r>
        <w:rPr/>
        <w:t xml:space="preserve">„Návštěvnícimohou využít nejen plaveckého, ale také výukového bazénu. Jsouzde k dispozici výřivky, tobogán a oblíbená divoká řeka.Všechny bazény jsou se slanou vodou a návštěvníci mohou využítk relaxaci také terasu,“ popisuje referentka sportovníchzařízení Renata Rychlíková.</w:t>
      </w:r>
    </w:p>
    <w:p>
      <w:pPr/>
      <w:r>
        <w:rPr/>
        <w:t xml:space="preserve">Anketa,děti z tábora: „V Bruntálském wellness centru se mi moc líbilo,nejvíc divoká řeka.“</w:t>
      </w:r>
    </w:p>
    <w:p>
      <w:pPr/>
      <w:r>
        <w:rPr/>
        <w:t xml:space="preserve">„Mocse mi tam líbilo, všechno, hlavně hluboká voda.“</w:t>
      </w:r>
    </w:p>
    <w:p>
      <w:pPr/>
      <w:r>
        <w:rPr/>
        <w:t xml:space="preserve">„Nejvícse mi líbil tobogán.“</w:t>
      </w:r>
    </w:p>
    <w:p>
      <w:pPr/>
      <w:r>
        <w:rPr/>
        <w:t xml:space="preserve">„Bylotam super.“</w:t>
      </w:r>
    </w:p>
    <w:p>
      <w:pPr/>
      <w:r>
        <w:rPr/>
        <w:t xml:space="preserve">Kromětoho jsou zde k dispozici i dvě parní sauny. O návštěvníky nemábruntálské wellnes centrum nouzi. V minulém měsíci jejnapříklad navštívilo patnáct tisíc lidí.  </w:t>
      </w:r>
    </w:p>
    <w:p>
      <w:pPr/>
      <w:r>
        <w:rPr/>
        <w:t xml:space="preserve">„Wellnesscentrum hojně navštěvují rodiny s dětmi, tábory, velkéskupinky dětí, ale také stálí zákazníci i zahraničnízákazníci. Většinou je to Slovensko nebo Polsko,“ potvrzujeRenata Rychlíková.</w:t>
      </w:r>
    </w:p>
    <w:p>
      <w:pPr/>
      <w:r>
        <w:rPr/>
        <w:t xml:space="preserve">Wellnesscentrum se stále snaží vycházet zájemcům vstříc. Připravilopro ně už nejedno překvapení.</w:t>
      </w:r>
    </w:p>
    <w:p>
      <w:pPr/>
      <w:r>
        <w:rPr/>
        <w:t xml:space="preserve">„Všechnynávštěvníky srdečně zvu na prázdninovou akci Pět hodin zacenu tří hodin,“ zve Renata Rychlíková.</w:t>
      </w:r>
    </w:p>
    <w:p>
      <w:pPr/>
      <w:r>
        <w:rPr/>
        <w:t xml:space="preserve">Zajištění bezpečnosti bazénu je samozřejmostí.  Dbají na nidva plavčíci, kteří také dohlížejí na dodržování pořádkuběhem celé provozní doby.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646/bruntalske-wellness-centrum-je-stale-oblibe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2026-05-20T09:20:21+02:00</dcterms:created>
  <dcterms:modified xsi:type="dcterms:W3CDTF">2026-05-20T09:20:21+02:00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