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19.7.2019,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radnice zavedla hodinu s občany</w:t>
      </w:r>
    </w:p>
    <w:p>
      <w:pPr/>
      <w:r>
        <w:rPr/>
        <w:t xml:space="preserve"> „Myjsme tu hodinu s občany zavedli tak trošku experimentálně. Bylijsme zvědaví, jaký bude zájem veřejnosti. Zatím to vypadá, žepoměrně velký. Na té první hodině přišlo 5 občanů a teďtady máme za dveřmi takovou menší frontu, takže zájem je velký,my jsme rádi. Musíme se samozřejmě s tím vypořádat,“ říkástarosta Krnova Tomáš Hradil (nez.)</w:t>
      </w:r>
    </w:p>
    <w:p>
      <w:pPr/>
      <w:r>
        <w:rPr/>
        <w:t xml:space="preserve">Lidésem chodí s pestrou směsicí témat  Od parkování přesúpravu zeleně a různé spory. Dá se tak říct, že úplně vše</w:t>
      </w:r>
    </w:p>
    <w:p>
      <w:pPr/>
      <w:r>
        <w:rPr/>
        <w:t xml:space="preserve">„Mámod města pronajatou, nějaký pozemek to byl, původní smetiště,bordeliště a navážka a před 35 lety já jsem to rekultivoval vpodstatě celé a teď se rozhodli, že v části té zelené plochy,důkladně zazeleněné teda, že budou dělat parkoviště, tak játo tam jdu řešit, protože jsem po dlouhých peripetiích odmítlpodepsat něco takového, jakože když skončím, tak to bude beznáhrady. Tak budu požadovat nějakou kompenzaci za to,“ popisujejeden z občanů Krnova.</w:t>
      </w:r>
    </w:p>
    <w:p>
      <w:pPr/>
      <w:r>
        <w:rPr/>
        <w:t xml:space="preserve">Hodinapro občany na radnici zatím probíhá jednou měsíčně, v případěvelkého zájmu je možné, že bude rozšířena.</w:t>
      </w:r>
    </w:p>
    <w:p>
      <w:pPr/>
      <w:r>
        <w:rPr/>
        <w:t xml:space="preserve">„Napadlonás to proto, protože když se podíváte na tu radnici, tak onapůsobí na první pohled tak trošku nepřístupně. Velké dveře,člověk vejde do té radnice, chybí tady recepce, lidi neví, kammají jít, za kterým úředníkem a chceme jakoby tu radnici troškuzlidštit a zpříjemnit a v podstatě ten přístup takto je pro němnohem jednodušší,“ dodává starosta Krnova.</w:t>
      </w:r>
    </w:p>
    <w:p>
      <w:pPr/>
      <w:r>
        <w:rPr/>
        <w:t xml:space="preserve">Městodává lidem prostory i v jiných oblastech. Zapojit se mohou mimojiné do Fóra zdravého města nebo podávat své návrhy doparticipativního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6658/krnovska-radnice-zavedla-hodinu-s-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2026-05-17T18:45:13+02:00</dcterms:created>
  <dcterms:modified xsi:type="dcterms:W3CDTF">2026-05-17T18:45:13+02:00</dcterms:modified>
</cp:coreProperties>
</file>

<file path=docProps/custom.xml><?xml version="1.0" encoding="utf-8"?>
<Properties xmlns="http://schemas.openxmlformats.org/officeDocument/2006/custom-properties" xmlns:vt="http://schemas.openxmlformats.org/officeDocument/2006/docPropsVTypes"/>
</file>