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Mar. Hor a Hulvák počítá s řadou investic</w:t>
      </w:r>
    </w:p>
    <w:p>
      <w:pPr/>
      <w:r>
        <w:rPr/>
        <w:t xml:space="preserve">“Z těch nejdůležitějších akcí, které máme v plánu, je udělat mariánskohorské náměstí, to by mělo stát zhruba 25 milionů korun. Pak máme v plánu udělat asi tři nebo čtyři cesty v celkové generálce. Ve školství máme vyčleněno asi 11 milionů korun,” řekla starostka MOb Mariánské Hory a Hulváky Liana Janáčková.</w:t>
      </w:r>
    </w:p>
    <w:p>
      <w:pPr/>
      <w:r>
        <w:rPr/>
        <w:t xml:space="preserve">V letošním roce bude pokračovat i adaptační pobyt dětí ze základních škol, v rámci kterého prvňáčci pojednou v záři do Chorvatska k moři. A i letos se do rozpočtu podařilo začlenit participativní rozpočet.</w:t>
      </w:r>
    </w:p>
    <w:p>
      <w:pPr/>
      <w:r>
        <w:rPr/>
        <w:t xml:space="preserve">“I letos budeme organizovat participativní rozpočet v rámci kterého občané vyberou projekty za 1 a půl milionů korun, které by rádi podpořili v našem obvodě. Lidé navrhli nějaké projekty, co by u nás chtěli zlepšit, a my v rozpočtu máme peníze na to, abychom ty vítězné projekty mohli zrealizovat,” sdělil místostarosta MOb Mariánské Hory a Hulváky Patrik Hujdus.</w:t>
      </w:r>
    </w:p>
    <w:p>
      <w:pPr/>
      <w:r>
        <w:rPr/>
        <w:t xml:space="preserve">Ostravský městský obvod dále počítá i s projekty v sociální oblasti.</w:t>
      </w:r>
    </w:p>
    <w:p>
      <w:pPr/>
      <w:r>
        <w:rPr/>
        <w:t xml:space="preserve">“V roce 2018 bychom chtěli pokračovat v již nastartovaných akcích z minulých let, jako jsou služba Senior expres, kterou jsme navýšili ze tří jízd na čtyři jízdy měsíčně, pak jsou to počítačové kurzy pro seniory, na konci loňského roku vznikl i první klub pro seniory v Mar. Horách a já věřím, že se v tomto roce bude i nadále úspěšně rozvíjet,” uvedla místostarostka MOb Mariánské Hory a Hulváky Jana Pagáčová.</w:t>
      </w:r>
    </w:p>
    <w:p>
      <w:pPr/>
      <w:r>
        <w:rPr/>
        <w:t xml:space="preserve">Vedení obvodu ani letos nezapomíná na oblíbené výlety seniorů, které pořádá dvakrát ročně vždy na jaře 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61/rozpocet-mar-hor-a-hulvak-pocita-s-rado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2026-04-17T21:29:20+02:00</dcterms:created>
  <dcterms:modified xsi:type="dcterms:W3CDTF">2026-04-17T21:29:20+02:00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