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Lidé mohou využít nový spoj na Slezskou Hartu</w:t>
      </w:r>
    </w:p>
    <w:p>
      <w:pPr/>
      <w:r>
        <w:rPr/>
        <w:t xml:space="preserve">"Tato novinka spočívá v tom, že dosud lidé, kteří přijeli do Opavy, dál už pokračovat nemohli. Nově je proto zaveden spoj autobusové linky 266, který naváže na rychlík z Ostravy a zaveze turisty až k vodě, k přehradě do Leskovce nad Moravicí. Odpoledne pak stejným způsobem zase přímým spojem do Opavy a přestupem na vlak se dostanou do Ostravy," vysvětluje jednatel KODIS Aleš Stejskal.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77/dopravni-revue-lide-mohou-vyuzit-novy-spoj-na-slezskou-h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2026-05-16T00:14:28+02:00</dcterms:created>
  <dcterms:modified xsi:type="dcterms:W3CDTF">2026-05-16T00:14:28+02:00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