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12.7.2019,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Waldorfská v Ostravě-Přívozu</w:t>
      </w:r>
    </w:p>
    <w:p>
      <w:pPr/>
      <w:r>
        <w:rPr/>
        <w:t xml:space="preserve">Už na jaře začala rekonstrukce ZŠ Waldorfská v Ostravě-Přívozu, která byla v neutěšeném stavu. Probíhala za plného provozu, což sice přinášelo komplikace, ale vše se podařilo zvládnout.</w:t>
      </w:r>
    </w:p>
    <w:p>
      <w:pPr/>
      <w:r>
        <w:rPr/>
        <w:t xml:space="preserve">“Úžasné je to, že paní ředitelka dokázala zkoordinovat stavební práce s výukou a přesouvala děti ze třídy do třídy, aby ta výuka nebyla narušena, ale aby mohly stavební práce pokračovat. Příští týden se škola bude předávat,” uvádí Alena Pataky, místostarostka MOb Moravská Ostrava a Přívoz</w:t>
      </w:r>
    </w:p>
    <w:p>
      <w:pPr/>
      <w:r>
        <w:rPr/>
        <w:t xml:space="preserve">“Jsme moc rádi, že se peníze našly na rekonstrukci. Největší radost máme opravdu z těch obloukových oken, které se podařilo prosadit i nádherně barevně fasádu udělanou, takže za celou rekonstrukci vlastně děkujeme městu i zřizovateli, že nám poskytli finanční prostředky,” říká Lenka Holeksová, ředitelka ZŠ Waldorfská</w:t>
      </w:r>
    </w:p>
    <w:p>
      <w:pPr/>
      <w:r>
        <w:rPr/>
        <w:t xml:space="preserve">Rekonstrukce za zhruba 20 milionů korun zahrnovala nejen výměnu oken, zateplení fasády a výměnu podlah, ale bude se i malovat a instalovat nový zabezpečovací systém. A škola nutně potřebuje i novou kotelnu, která je v havarijním stavu. </w:t>
      </w:r>
    </w:p>
    <w:p>
      <w:pPr/>
      <w:r>
        <w:rPr>
          <w:b w:val="1"/>
          <w:bCs w:val="1"/>
        </w:rPr>
        <w:t xml:space="preserve">“</w:t>
      </w:r>
      <w:r>
        <w:rPr/>
        <w:t xml:space="preserve">Zakázka je samozřejmě vysoutěžena. Potřebujeme stihnout rekonstrukci do začátku školního roku, doufám, že se nám to podaří,” dodává Alena Pataky, místostarostka MOb Moravská Ostrava a Přívoz</w:t>
      </w:r>
    </w:p>
    <w:p>
      <w:pPr/>
      <w:r>
        <w:rPr/>
        <w:t xml:space="preserve">Waldorfskou školu centrální obvod dostal do vínku od krajského úřad a funguje tady už pátým rokem.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88/rekonstrukce-zs-waldorfska-v-ostrave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2026-05-16T00:14:55+02:00</dcterms:created>
  <dcterms:modified xsi:type="dcterms:W3CDTF">2026-05-16T00:14:55+02:00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