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22.7.2019,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Colours of Ostrava se vydařil po všech stránkách</w:t>
      </w:r>
    </w:p>
    <w:p>
      <w:pPr/>
      <w:r>
        <w:rPr/>
        <w:t xml:space="preserve">Mezinárodní hudební festival Colours od Ostrava, který po celé 4 dny bavil návštěvníky v areálu Dolní oblast Vítkovice, opět skončil úspěchem. Vydařil se po všech stránkách.</w:t>
      </w:r>
    </w:p>
    <w:p>
      <w:pPr/>
      <w:r>
        <w:rPr/>
        <w:t xml:space="preserve">“Velmi pozitivně ho hodnotíme, úplně nadšeně, protože je krásné počasí, ale především skvělé koncerty a lidé si skutečně ten areál, koncerty, program, si ho užívali. Třeba hidden stage vlastně skrytá scéna, kdy tady byla a lidé ji museli hledat, tak to byla novinka,” říká Jiří Sedlák, arts marketing</w:t>
      </w:r>
    </w:p>
    <w:p>
      <w:pPr/>
      <w:r>
        <w:rPr/>
        <w:t xml:space="preserve">Návštěvnost festivalu byla opět vysoká. Zajímavostí bylo, že byl rekordní počet dětí, kterých se zúčastnilo 4 600. A zahanbit se nenechali ani senioři</w:t>
      </w:r>
    </w:p>
    <w:p>
      <w:pPr/>
      <w:r>
        <w:rPr>
          <w:b w:val="1"/>
          <w:bCs w:val="1"/>
        </w:rPr>
        <w:t xml:space="preserve">“</w:t>
      </w:r>
      <w:r>
        <w:rPr/>
        <w:t xml:space="preserve">Dnes v neděli, kdy mají senioři vstup nad 65 let zdarma, tak jich bylo okolo tisíce,” uvádí Jiří Sedlák, arts marketing</w:t>
      </w:r>
    </w:p>
    <w:p>
      <w:pPr/>
      <w:r>
        <w:rPr/>
        <w:t xml:space="preserve">“Super muzika, atmosféra, super všechno.” </w:t>
      </w:r>
    </w:p>
    <w:p>
      <w:pPr/>
      <w:r>
        <w:rPr/>
        <w:t xml:space="preserve">“Jsem tady poprvé a obdivuju úplně tu perfektní organizaci a myslím si, že se z nás stanou asi pravidelní návštěvníci.”</w:t>
      </w:r>
    </w:p>
    <w:p>
      <w:pPr/>
      <w:r>
        <w:rPr/>
        <w:t xml:space="preserve">“Ohleduplní lidi, příjemná atmosféra, to je to hlavní, co tady bylo.”</w:t>
      </w:r>
    </w:p>
    <w:p>
      <w:pPr/>
      <w:r>
        <w:rPr/>
        <w:t xml:space="preserve">“Nejvíc asi zatím Mucha a John Butler trio z muzikantského hlediska,/// jinak ta atmosféra jako taková, Dolní Vítkovice a všechno.”</w:t>
      </w:r>
    </w:p>
    <w:p>
      <w:pPr/>
      <w:r>
        <w:rPr/>
        <w:t xml:space="preserve">Plné ruce práce měli nejen organizátoři, kteří vše zvládli na jedničku, ale i zdravotníci</w:t>
      </w:r>
    </w:p>
    <w:p>
      <w:pPr/>
      <w:r>
        <w:rPr/>
        <w:t xml:space="preserve">“Za celé 4 dny jsme nejvíce ošetřili drobných poranění, zejména z nevhodné obuvi Byly to puchýře, byly to  odřeniny, byla spousta také odřených kolen, dodává Hana Straková, zdravotník ČČK</w:t>
      </w:r>
    </w:p>
    <w:p>
      <w:pPr/>
      <w:r>
        <w:rPr/>
        <w:t xml:space="preserve">Festival v industriálním prostředí nabídl 120 zahraničních a domácích kapel, různé workshopy, přednášky a spoustu dobrého jídla a pití.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781/festival-colours-of-ostrava-se-vydaril-po-vsech-stran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2026-05-08T07:58:46+02:00</dcterms:created>
  <dcterms:modified xsi:type="dcterms:W3CDTF">2026-05-08T07:58:46+02:00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