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23.7.2019,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řeší, jak dostat bezdomovce z centra. Přespávají  v keřích a znečišťují veřejné plochy</w:t>
      </w:r>
    </w:p>
    <w:p>
      <w:pPr/>
      <w:r>
        <w:rPr/>
        <w:t xml:space="preserve">Problémové občany bez domova má téměř každé město. Možností, jak vyřešit negativní jevy spojené s jejich chováním, jsou omezené. Na území Nového Jičína se teď pohybuje asi 50 těchto lidí. Nejčastěji vysedávají nebo polehávají na veřejných prostranstvích v centru.</w:t>
      </w:r>
    </w:p>
    <w:p>
      <w:pPr/>
      <w:r>
        <w:rPr/>
        <w:t xml:space="preserve">“Tyto prostory nám znečišťují, vykonávají zde základní fyziologické potřeby, vyhazují odpadky,” uvedl Stanislav Kopecký (ANO), starosta Nového Jičína.  </w:t>
      </w:r>
    </w:p>
    <w:p>
      <w:pPr/>
      <w:r>
        <w:rPr/>
        <w:t xml:space="preserve">Nejpalčivější problém nastal v parčíku u České spořitelny, kde se scházelo i 15 bezdomovců. Technické služby místo vyklidily, odvezly odpad, matrace, ořezaly keře a odstranily lavičky. </w:t>
      </w:r>
    </w:p>
    <w:p>
      <w:pPr/>
      <w:r>
        <w:rPr/>
        <w:t xml:space="preserve">“Lidi bez domova prostě mají rádi to, že jsou v centru. Mají to blízko do obchodu, mají to blízko k lidem a mohou zkusit vyptat nějaké peníze,” podotkl Marek Procházka, terénní pracovník, Charita Nový Jičín.  </w:t>
      </w:r>
    </w:p>
    <w:p>
      <w:pPr/>
      <w:r>
        <w:rPr/>
        <w:t xml:space="preserve">“Nějakým způsobem můžeme reagovat, ale pouze v případech, kdy tito lidé  bez domova pijí alkohol na místech, kde je to zakázané, obtěžují občany nebo se vzájemně napadají,” reagovala Ilona Majorošová, tisková mluvčí MP Nový Jičín.</w:t>
      </w:r>
    </w:p>
    <w:p>
      <w:pPr/>
      <w:r>
        <w:rPr/>
        <w:t xml:space="preserve">“Tito lidé jsou bez  hodnot i bez finanční hotovosti, takže v přestupkovém řízení by nikdy nedošlo k tomu, že by pokutu zaplatili,” uzavřel starosta.  </w:t>
      </w:r>
    </w:p>
    <w:p>
      <w:pPr/>
      <w:r>
        <w:rPr/>
        <w:t xml:space="preserve">Snahou města, po dohodě s Charitou, je přimět lidi bez domova, aby se zdržovali v blízkosti azylového domu, kde jsou pro ně zajištěny služby.  Prostory, kde se nyní často vyskytují, budou dále intenzivně monitorovat strážníci.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791/novy-jicin-resi-jak-dostat-bezdomovce-z-centra-prespavaji--v-kerich-a-znecistuji-verejne-pl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2026-07-03T13:38:41+02:00</dcterms:created>
  <dcterms:modified xsi:type="dcterms:W3CDTF">2026-07-03T13:38:41+02:00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