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gymnastiky funguje v Karviné už 50 let, jeho zakladatelka je v něm stále aktivní</w:t>
      </w:r>
    </w:p>
    <w:p>
      <w:pPr/>
      <w:r>
        <w:rPr/>
        <w:t xml:space="preserve">Oddíl sportovní gymnastiky funguje v Karviné už půl století. Pamětníci ho zažili jako oddíl ČSAD Karviná, byl vůbec první, který v Karviné kdy vznikl. O jeho založení se tehdy postarala třiaaosmedseátiletá Zdena Grošová , která v oddílu funguje aktivně dodnes. </w:t>
      </w:r>
    </w:p>
    <w:p>
      <w:pPr/>
      <w:r>
        <w:rPr/>
        <w:t xml:space="preserve">"Jsme chodili na školu U Lesa, tam nebylo skoro žádné nářadí, nic. Všechno jsme museli dělat na zemi většinou," řekla Grošová.</w:t>
      </w:r>
    </w:p>
    <w:p>
      <w:pPr/>
      <w:r>
        <w:rPr/>
        <w:t xml:space="preserve">V osmdesátých letech začal oddíl patřit pod TJ Kovona Karviná. Úlohu hlavního trenéra převzal před deseti lety syn paní Grošové Milan.  " Zájem děvčat je velký, nestačíme to kapacitně pobírat, vybíráme ty, se kterými se dá pracovat," řekl Milan Groš, místopředseda a hlavní trenér oddílu TJ Gymnastika Karviná.</w:t>
      </w:r>
    </w:p>
    <w:p>
      <w:pPr/>
      <w:r>
        <w:rPr/>
        <w:t xml:space="preserve">Nejvhodnější věk ke startu gymnastiky je od čtyř až pěti let. Jsou ale výjimky. Některá děvčata se rozhodnou začít s gymnastikou až později, jako třeba osmnáctiletá Magda Macošková, která sem začala chodit až ve 14 letech. Začátky byly velmi těžké a tvrdé, ale svou pílí a houževnatostí dokázala překonat i zkušenější závodnice.  "Po dvou letech jsem začala závodit, nejprve jsem dělala jen prostná a až pak jsem chodila na každé nářadí. Nejprve jsme se umísťovala spíše na konci, poslední místo, předposlední místo, ale jednou jsem skončila druhá," popsala Macošková.</w:t>
      </w:r>
    </w:p>
    <w:p>
      <w:pPr/>
      <w:r>
        <w:rPr/>
        <w:t xml:space="preserve"> Letos Magda dokázala dokonce zvítězit v Moravském poháru. Každé malé gymnastce se trenéři věnují individuálně, na trénincích ale nechybí i společné prvky.</w:t>
      </w:r>
    </w:p>
    <w:p>
      <w:pPr/>
      <w:r>
        <w:rPr/>
        <w:t xml:space="preserve">"Trénink se skládá z rozcvičky, zpevňování , posilování, cvičíme na nářadí. nejvíce je baví asi prostná, z toho se nepadá, že," řekla Danuše Mravcová, trenérka gymnastek, která začínala jako malá svěřenkyně paní Grošové. Gymnastikou žije tedy od mala. Radost má z každého úspěchu, který se děvčatům podaří. </w:t>
      </w:r>
    </w:p>
    <w:p>
      <w:pPr/>
      <w:r>
        <w:rPr/>
        <w:t xml:space="preserve">Bez vhodného zázemí a finanční podpory ze strany města by ale činnost a fungování oddílu nemohlo být žádné. Trénuje se v tělocvičně Základní školy Prameny. </w:t>
      </w:r>
    </w:p>
    <w:p>
      <w:pPr/>
      <w:r>
        <w:rPr/>
        <w:t xml:space="preserve">Děti, které závodí, se scházejí na trénincích 3x týdně, začínající děvčátka sem přicházejí na dvě hodiny týdně. Oddíl je organizačně velmi schopný, dokáže uspořádat závody i na domácí půdě, například Májový závod zařazený do Moravského poháru nebo školní závody pro začínající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798/oddil-gymnastiky-funguje-v-karvine-uz-50-let-jeho-zakladatelka-je-v-nem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2026-07-11T03:56:49+02:00</dcterms:created>
  <dcterms:modified xsi:type="dcterms:W3CDTF">2026-07-11T03:56:49+02:00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