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Stačí i malá jiskra! Hasiči v celém kraji bojují s požáry na polích</w:t>
      </w:r>
    </w:p>
    <w:p>
      <w:pPr/>
      <w:r>
        <w:rPr/>
        <w:t xml:space="preserve">Hustý bílý kouř viditelný už z velké dálky. To mají všechny požáry polí společné. Toto jsou záběry z Vřesiny u Ostravy, kde hořelo o víkendu 22 hektarů obilí, ale z větší části naštěstí jen strniště. Kromě profesionálních hasičů, přijelo pomoci i několik jednotek dobrovolných hasičů. Každá ruka byla v extrémních podmínkách dobrá. Poděkování si zaslouží i zemědělci, kteří pomohli se svými stroji. </w:t>
      </w:r>
      <w:r>
        <w:rPr>
          <w:i w:val="1"/>
          <w:iCs w:val="1"/>
        </w:rPr>
        <w:t xml:space="preserve">"Oheň byl přiživován větrem, tudíž se rychle šířil. Naštěstí se ho jednotkám podařilo lokalizovat tak, aby nedošlo k přeskočení ohně z pole do lesa,"</w:t>
      </w:r>
      <w:r>
        <w:rPr/>
        <w:t xml:space="preserve"> popisuje zastupující mluvčí HZS MS kraje Lukáš Popp.  </w:t>
      </w:r>
    </w:p>
    <w:p>
      <w:pPr/>
      <w:r>
        <w:rPr/>
        <w:t xml:space="preserve">Zatímco v tomto případě zatím nebyla příčina stanovena, při podobném požáru v Lesních Albrechticích už ano. Tam hořelo 14 hektarů obilí. Oheň způsobila jiskra.</w:t>
      </w:r>
      <w:r>
        <w:rPr>
          <w:i w:val="1"/>
          <w:iCs w:val="1"/>
        </w:rPr>
        <w:t xml:space="preserve"> "Z největší pravděpodobností se jednalo o nějaký kámen, který vyletěl z toho kombajnu a způsobil požár," </w:t>
      </w:r>
      <w:r>
        <w:rPr/>
        <w:t xml:space="preserve">dodává Popp.</w:t>
      </w:r>
    </w:p>
    <w:p>
      <w:pPr/>
      <w:r>
        <w:rPr/>
        <w:t xml:space="preserve">I když jsou zemědělci velmi opatrní, je v době sucha velmi obtížné zabránit podobným požárům.</w:t>
      </w:r>
      <w:r>
        <w:rPr>
          <w:i w:val="1"/>
          <w:iCs w:val="1"/>
        </w:rPr>
        <w:t xml:space="preserve"> "Chování zemědělců je obecně velmi zodpovědné. Oni mají zákaz kouření na polích. Vozí také několik hasících přístrojů,"</w:t>
      </w:r>
      <w:r>
        <w:rPr/>
        <w:t xml:space="preserve"> vysvětluje mluvčí HZS MS kraje Petr Kůdela.</w:t>
      </w:r>
    </w:p>
    <w:p>
      <w:pPr/>
      <w:r>
        <w:rPr/>
        <w:t xml:space="preserve">Při požáru oblí jdou škody do statisíců. Podobných, ale menších požárů bylo v posledních dnech ještě více, ale hasiči si s nimi vždy včas poradili. Proto buďte při manipulaci s ohněm v přírodě velmi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833/staci-i-mala-jiskra-hasici-v-celem-kraji-bojuji-s-pozary-na-po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2026-05-15T18:59:46+02:00</dcterms:created>
  <dcterms:modified xsi:type="dcterms:W3CDTF">2026-05-15T18:59:46+02:00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