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školy se zapojily do ZUŠ OPEN 2019</w:t>
      </w:r>
    </w:p>
    <w:p>
      <w:pPr/>
      <w:r>
        <w:rPr/>
        <w:t xml:space="preserve">Oslava umění, to je ZUŠ Open. Do třetího ročníku celorepublikové akce se zapojily samozřejmě i havířovské školy. Talentované děti veřejnosti ukázaly ze sebe to nejlepší.</w:t>
      </w:r>
    </w:p>
    <w:p>
      <w:pPr/>
      <w:r>
        <w:rPr/>
        <w:t xml:space="preserve">“V rámci této příležitosti škola pořádá již tradičně koncert orchestrů, na kterém každý rok vystupuje školní orchestru ZUŠ L. Janáčka v Havířově, tradičně také taneční orchestr ze ZUŠ B. Martinů v Havířově a vždy si zveme ještě nějaké hosty. Letos vystoupí smyčcový soubor naší školy, našich nejmenších houslistů a také Swing Sunday Orchestra z Havířova,“ uvedla ředitelka ZUŠ L. Janáčka Anna Mikulová.</w:t>
      </w:r>
    </w:p>
    <w:p>
      <w:pPr/>
      <w:r>
        <w:rPr/>
        <w:t xml:space="preserve">Na ZUŠ Open se školy připravovaly už od podzimu. Zazněli například Piráti z Karibiku a mnohé jiné skladby. Děti se učí klasiku, ale mnohem více je baví a inspiruje právě moderní hudba.</w:t>
      </w:r>
    </w:p>
    <w:p>
      <w:pPr/>
      <w:r>
        <w:rPr/>
        <w:t xml:space="preserve">“Děti trénovaly na velký benefiční koncert, který proběhl v listopadu. Dnes mají pouze takové zopakování skladeb. Mezitím už zase cvičíme další program, v trošku tvrdším stylu, takže jsme se rozhodli inspirovat do rockového koncertu. Tento soubor, s kterým teď pracuji je parta moc fajn dětí a ta práce s nimi mě neskutečně moc baví,“ řekla vedoucí souboru  The Strings, ZUŠ L. Janáčka Pavlína Nierostková.</w:t>
      </w:r>
    </w:p>
    <w:p>
      <w:pPr/>
      <w:r>
        <w:rPr/>
        <w:t xml:space="preserve">“Já se jmenuji Alžběta Chlebová a hraji na housle už pět let. Baví mě a nejvíce se mi líbí skladba Haleluja,“ uvedla žačka ZUŠ L. Janáčka “Do ZUŠ L. Janáčka chodím už šest let a něco málo už za tu dobu umím,“ doplnil žák ZUŠ L. Janáčka.</w:t>
      </w:r>
    </w:p>
    <w:p>
      <w:pPr/>
      <w:r>
        <w:rPr/>
        <w:t xml:space="preserve">“Zbigniew Bittmar byl výborný jazzový muzikant a vůbec jako muzikant takový výborný saxofonista. Psal výbornou muziku a já jsem ho osobně znal nejen z tohoto orchestru, ale z orchestru, kde jsem ještě hrával s jinými studenty, kde nám psával i nějaké skladby,“ uvedl vedoucí tanečního orchestru Zbigniewa Bittmara ZUŠ B. Martinů Václav Bezděk.</w:t>
      </w:r>
    </w:p>
    <w:p>
      <w:pPr/>
      <w:r>
        <w:rPr/>
        <w:t xml:space="preserve">Do ZUŠ Open 2019 se během 31. května a 1. června zapojilo na 420 základních uměleckých škol z celé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6865/havirovske-skoly-se-zapojily-do-zus-open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2026-06-15T10:59:33+02:00</dcterms:created>
  <dcterms:modified xsi:type="dcterms:W3CDTF">2026-06-15T10:59:33+02:00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