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O pohár starosty obce Stonava zaslouženě vyhrála Stará garda</w:t>
      </w:r>
    </w:p>
    <w:p>
      <w:pPr/>
      <w:r>
        <w:rPr/>
        <w:t xml:space="preserve">Jak jsme Vás už minule informovali, program letošní stonavské poutě byl velmi bohatý. Svou zásluhu má na tom i místní sportovní klub. Ten u této příležitosti uspořádal v pátek 19. července na místním fotbalovém trávníku další ročník turnaje O pohár starosty obce Stonava. </w:t>
      </w:r>
    </w:p>
    <w:p>
      <w:pPr/>
      <w:r>
        <w:rPr/>
        <w:t xml:space="preserve">„Stalo se to už takovou tradicí. Program poutě máme v sobotu a v neděli hodně našlapaný a sportovci si jej také chtějí užít, proto přišli s návrhem, pořádat tento turnaj v pátek před poutí,“ řekl starosta Stonavy Ondřej Feber.</w:t>
      </w:r>
    </w:p>
    <w:p>
      <w:pPr/>
      <w:r>
        <w:rPr/>
        <w:t xml:space="preserve">Kdysi se jednalo o mezinárodní turnaj mezi spřátelenými českými a polskými fotbalovými kluby. V posledních letech je určen místním sportovcům, kteří vytvořili čtyři manšafty. Postupně proti sobě nastoupili sálovkáři, bývalí dorostenci, Stará garda a štamgasti z Hořanky.</w:t>
      </w:r>
    </w:p>
    <w:p>
      <w:pPr/>
      <w:r>
        <w:rPr/>
        <w:t xml:space="preserve">„Hrajeme dvakrát patnáct minut, jsou čtyři mužstva, vítězné postupují do finálových kol. Poražení hrají o třetí a čtvrté místo, vítězové o první a druhé,“ řekl předseda SK Stonava Martin Cyroň.</w:t>
      </w:r>
    </w:p>
    <w:p>
      <w:pPr/>
      <w:r>
        <w:rPr/>
        <w:t xml:space="preserve">Letos si zasloužený pohár z turnaje odvezl tým Staré gardy. Druzí skončili sálovkáři, třetí příčka patřila štamgastům, kteří na penalty porazili bývalé dorostence.</w:t>
      </w:r>
    </w:p>
    <w:p>
      <w:pPr/>
      <w:r>
        <w:rPr/>
        <w:t xml:space="preserve">Skvělý fotbalový zážitek si na hřišti užívali i diváci, kteří poprvé mohli zápasy sledovat na tribuně z nových sedaček.</w:t>
      </w:r>
    </w:p>
    <w:p>
      <w:pPr/>
      <w:r>
        <w:rPr/>
        <w:t xml:space="preserve">„Bylo to štěstí, sedačky se objevily u Jirky Klimši a jsou z hlavní tribuny ostravského Baníku,“ upřesnil Cyroň.</w:t>
      </w:r>
    </w:p>
    <w:p>
      <w:pPr/>
      <w:r>
        <w:rPr/>
        <w:t xml:space="preserve">Letošní ročník fotbalového turnaje O pohár starosty obce Stonava měl ještě další důležitý rozměr. Každý kdo chtěl, mohl přispět na léčbu malého postiženého chlapce Davídka Rosůlka, kterému pravidelně pomáhají i místní koňáci.</w:t>
      </w:r>
    </w:p>
    <w:p>
      <w:pPr/>
      <w:r>
        <w:rPr/>
        <w:t xml:space="preserve">„Nechtěli jsme zůstat pozadu, myslím že je to pro dobrou věc,“ konstatoval předseda SK Stonava.</w:t>
      </w:r>
    </w:p>
    <w:p>
      <w:pPr>
        <w:pStyle w:val="Heading1"/>
      </w:pPr>
      <w:r>
        <w:rPr/>
        <w:t xml:space="preserve">Dnes už devítelý David je od narození postižen mozkovou obrnou. Ve Stonavě se mu bude znovu pomáhat 24. srpna na Závodech stáje AkimaroL aneb Skáčeme pro Davídka Rosůlka.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05/fotbalovy-turnaj-o-pohar-starosty-obce-stonava-zaslouzene-vyhrala-stara-gar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2026-06-15T04:48:04+02:00</dcterms:created>
  <dcterms:modified xsi:type="dcterms:W3CDTF">2026-06-15T04:48:04+02:00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