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svatbu v kravíně? V Hukvaldech plánují přestavět bývalý statek</w:t>
      </w:r>
    </w:p>
    <w:p>
      <w:pPr/>
      <w:r>
        <w:rPr/>
        <w:t xml:space="preserve">Hukvaldský dvůr je bývalý statek, složený z několika hospodářských budov. Leží přímo v centru obce. Před válkou patřil církvi, pak ho využívalo JZD a nakonec po majetkových sporech dlouhá léta chátral. Obec se nakonec s církví dohodla a tak mohl vzniknout plán na jeho využití. Zatím je hotova pouze studie, ale o náplni je už víceméně jasno.</w:t>
      </w:r>
      <w:r>
        <w:rPr>
          <w:i w:val="1"/>
          <w:iCs w:val="1"/>
        </w:rPr>
        <w:t xml:space="preserve"> "Měla by zde vzniknout galerie a obřadní síň, v pravém křídle obecní knihovna. V prvním patře budou učebny LŠU a na druhé straně klubovny pro spolky,"</w:t>
      </w:r>
      <w:r>
        <w:rPr/>
        <w:t xml:space="preserve"> popisuje starosta Hukvald Luděk Bujnošek.</w:t>
      </w:r>
    </w:p>
    <w:p>
      <w:pPr/>
      <w:r>
        <w:rPr/>
        <w:t xml:space="preserve">Studie počítá s rekonstrukcí tří budov. Tou hlavní je bývalý kravín, který kromě zubu času, také opotřebil bezdomovec. Ten má na svědomí zejména očazené stěny a strop. Po studii by měl nyní na řadu přijít projekt. vybrané studio by ho mělo mít hotovo přibližně do jednoho roku.</w:t>
      </w:r>
      <w:r>
        <w:rPr>
          <w:i w:val="1"/>
          <w:iCs w:val="1"/>
        </w:rPr>
        <w:t xml:space="preserve"> "je to nádherný prostor, který si zaslouží znovu ožít,"</w:t>
      </w:r>
      <w:r>
        <w:rPr/>
        <w:t xml:space="preserve"> uvádí autorka studie architektka Romana Mališ Bílková.</w:t>
      </w:r>
    </w:p>
    <w:p>
      <w:pPr/>
      <w:r>
        <w:rPr/>
        <w:t xml:space="preserve">Nejtěžší na plánech obce asi bude získat peníze. Předběžné odhady jsou kolem 150 milionů korun. Radní by chtěli projekt financovat z více zdrojů. Požádají proto o dotace na regeneraci browfieldů, přispět by prý mohla ministerstva životního prostředí i průmyslu a také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920/chcete-svatbu-v-kravine-v-hukvaldech-planuji-prestavet-byvaly-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2026-07-26T05:28:56+02:00</dcterms:created>
  <dcterms:modified xsi:type="dcterms:W3CDTF">2026-07-26T05:28:56+02:00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