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Zábava, dobrodružství, napětí. To vše zažívají děti na táboře ve Pstruží</w:t>
      </w:r>
    </w:p>
    <w:p>
      <w:pPr/>
      <w:r>
        <w:rPr/>
        <w:t xml:space="preserve">Středisko volného času Asterix pořádá téměř dvě desítky různých druhů letních táborů. Mezi ty nejoblíbenější patří ty na základně ve Pstruží. </w:t>
      </w:r>
    </w:p>
    <w:p>
      <w:pPr/>
      <w:r>
        <w:rPr/>
        <w:t xml:space="preserve">“Tábor se jmenuje Da Vinci, záhady mistra. Principem celé hry je, že děti jsou rozděleny do řádu a pátrají po základním kameni a mají v patách zlý řád mnichů. Včera procházeli jejich tajným sídlem. Musely se plížit a sbírat šifry,” uvedla hlavní vedoucí tábora Miroslava Rapouchová.</w:t>
      </w:r>
    </w:p>
    <w:p>
      <w:pPr/>
      <w:r>
        <w:rPr/>
        <w:t xml:space="preserve">“Strašně se i to tady líbí. Vedoucí jsou super, kuchařky jsou super. Nejvíce mi chutnaly buchtičky s krémem,” řeklo jedno z dětí.</w:t>
      </w:r>
    </w:p>
    <w:p>
      <w:pPr/>
      <w:r>
        <w:rPr/>
        <w:t xml:space="preserve">“Mám tady kamarádku Adélku a našla jsem si tady i nové kamarády,” řekla dívka.</w:t>
      </w:r>
    </w:p>
    <w:p>
      <w:pPr/>
      <w:r>
        <w:rPr/>
        <w:t xml:space="preserve">V letošním roce ASTERIX zařadil i jeden speciální turnus.</w:t>
      </w:r>
    </w:p>
    <w:p>
      <w:pPr/>
      <w:r>
        <w:rPr/>
        <w:t xml:space="preserve">“Tady konkrétně ve Pstruží pořádáme osm různých turnusů. V každém je zhruba 45 dětí, plus doprovod. Máme tady výtvarné tábory, ale příští týden nás čeká agility. Tábor bude zaměřený na výcvik pejsků,” doplnila Eva Kedroňová.</w:t>
      </w:r>
    </w:p>
    <w:p>
      <w:pPr/>
      <w:r>
        <w:rPr/>
        <w:t xml:space="preserve">Na tábor se přijela podívat i náměstkyně primátora, která všechny potěšila.</w:t>
      </w:r>
    </w:p>
    <w:p>
      <w:pPr/>
      <w:r>
        <w:rPr/>
        <w:t xml:space="preserve">“Opravdu si to tady za ta léta, co tady jezdí děti, zvelebili ze svých prostředků úžasně. Ale potřebují tady dokončit zateplení budovy a opravit střechu. Nyní začínají jednání a já doufám, že povedou ke zdárnému konci,” řekla náměstkyně primátora Jana Feberová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927/zabava-dobrodruzstvi-napeti-to-vse-zazivaji-deti-na-tabore-ve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2026-05-13T21:59:54+02:00</dcterms:created>
  <dcterms:modified xsi:type="dcterms:W3CDTF">2026-05-13T21:59:54+02:00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