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20.8.2019, 08:32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REVUE: Autobusem až na Sovinec, KODIS vychází vstříc prázdninovým turistům</w:t>
      </w:r>
    </w:p>
    <w:p>
      <w:pPr/>
      <w:r>
        <w:rPr/>
        <w:t xml:space="preserve">Výlet si můžete udělat třeba z Ostravy - stačí nastoupit před sedmou ve Svinově, vlakem dojet až do Rýmařova a právě odtud už jen přestoupit na autobus 912. O půl jedenácté vystoupíte na zastávce Jiříkov - Sovinec, odkud je to k hradu už jen pár kroků. Autobusová linka zpátky odjíždí v 15:40.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137/dopravni-revue-autobusem-az-na-sovinec-kodis-vychazi-vstric-prazdninovym-turis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2026-07-24T07:03:47+02:00</dcterms:created>
  <dcterms:modified xsi:type="dcterms:W3CDTF">2026-07-24T07:03:47+02:00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