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27.8.2019,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Obří skládka plastů v Havířově vypadá děsivě. Pomohli jsme soukromé firmě, hájí se majitel areálu</w:t>
      </w:r>
    </w:p>
    <w:p>
      <w:pPr/>
      <w:r>
        <w:rPr/>
        <w:t xml:space="preserve">Takto to vypadá v areálu Rekultivací území bývalého Dolu Dukla úložiště Kašpárkovice v Havířově v Dolní Suché. Provozovatelem je skupina ČEZ energetické produkty. </w:t>
      </w:r>
    </w:p>
    <w:p>
      <w:pPr/>
      <w:r>
        <w:rPr/>
        <w:t xml:space="preserve">Skládka se smíšeným plastovým odpadem v areálu rozhodně nemá co dělat. Přesto je tady už přes dva měsíce. </w:t>
      </w:r>
    </w:p>
    <w:p>
      <w:pPr/>
      <w:r>
        <w:rPr/>
        <w:t xml:space="preserve">Při bližším pohledu se zde nalézají tuny různých obalů, tašek, bot, nebo dětských plen. Případem se už měsíc zabývá i Česká inspekce životního prostředí.</w:t>
      </w:r>
    </w:p>
    <w:p>
      <w:pPr/>
      <w:r>
        <w:rPr/>
        <w:t xml:space="preserve">“V rámci probíhajícího šetření jsme zjistili, že v dané lokalitě je deponován plastový odpad, který není povolen využití v rámci tohoto zařízení. Inspekce v současné době prověřuje jeho původ, množství a další okolnosti případu. Šetření případu není ukončeno a proto nelze poskytnout více podrobných informací,” uvedla mluvčí České inspekce životního prostředí Radka Nastoupilová.</w:t>
      </w:r>
    </w:p>
    <w:p>
      <w:pPr/>
      <w:r>
        <w:rPr/>
        <w:t xml:space="preserve">Více informací jsme chtěli tedy získat přímo od společnosti ČEZ. </w:t>
      </w:r>
    </w:p>
    <w:p>
      <w:pPr/>
      <w:r>
        <w:rPr/>
        <w:t xml:space="preserve">“V průběhu minulých měsíců nás požádala firma, která zpracovává plastový granulát, a které přestala fungovat linka na zpracování granulátu, zda by si mohla odložit nějaké suroviny. Pravděpodobně proto, aby nemuseli být v exponovanějším místě uprostřed města. Došlo ale k tomu, že přišly bouřky, déšť a udělal se tam větší nepořádek, než jsme očekávali,” řekl mluvčí společnosti ČEZ Vladislav Sobol.</w:t>
      </w:r>
    </w:p>
    <w:p>
      <w:pPr/>
      <w:r>
        <w:rPr/>
        <w:t xml:space="preserve">Společnost slibuje, že skládka plastů z areálu zmizí do konce srpna. Do budoucna se chce podobné výpomoci firmám vyvarovat. Inspekce životního prostředí během svého šetření odebrala také vzorky materiálu i z jiných částí rekultivací, tak aby zjistila, zda je v podzemí uloženo jen to, co tam patří.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7203/obri-skladka-plastu-v-havirove-vypada-desive-pomohli-jsme-soukrome-firme-haji-se-majitel-are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2026-05-13T22:00:02+02:00</dcterms:created>
  <dcterms:modified xsi:type="dcterms:W3CDTF">2026-05-13T22:00:02+02:00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