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Nový šéf ŘSD přijel zkontrolovat dopravní stavby v MSK. V jakém jsou stavu?</w:t>
      </w:r>
    </w:p>
    <w:p>
      <w:pPr/>
      <w:r>
        <w:rPr/>
        <w:t xml:space="preserve">Nejprve pozitivní zpráva. Stavba obchvatu Frýdku-Místku probíhá a pokračuje podle harmonogramu. S tím před novináře předstoupil nový šéf Ředitelství silnic a dálnic. "Dílčí problémy, které jsme měli na začátku stavby, se nám podařilo se zhotovitelem odstranit. Samozřejmě, je to velká stavba, není jednoduchá. Navíc stavíme v blízkosti města, takže to má velmi negativní dopad na okolí. Ale snažíme se to minimalizovat. V této chvíli nevidím žádné ohrožení toho, že bychom stavbu zprovoznili v roce 2022," vysvětluje Radek Mátl, nový ředitel ŘSD.</w:t>
      </w:r>
    </w:p>
    <w:p>
      <w:pPr/>
      <w:r>
        <w:rPr/>
        <w:t xml:space="preserve">Moravskoslezký kraj je podle náměstka hejtmana Jakuba Unucky naprostou výjimkou v rámci České republiky tím, jak pomáhá ŘSD s realizací projektů. V našem regionu je jich spousta a řidiči jsou nedočkaví. "My skutečně na ŘSD nosíme ty složky v mašličkách a oni potom mají daleko jednodušší práci ty stavby realizovat," říká náměstek hejtmana MSK Jakub Unucka (ODS).</w:t>
      </w:r>
    </w:p>
    <w:p>
      <w:pPr/>
      <w:r>
        <w:rPr/>
        <w:t xml:space="preserve">Velkým tématem hlavně pro Ostravany je dostavba Prodloužené Rudné. I tady se pomalu, ale jistě blíží další milník. Ředitel ŘSD mluvil i o obchvatu Třince, tedy Třanovice-Nebory, který by ocelovému městu ulevil od rušného provozu. V Dopravní revue sledujeme i obchvat Opavy, na jehož stavbu se ředitel Mátl zajel podívat. Na jedné z jeho částí se totiž také stále nezačalo. "Ta první část se bude zprovozňovat v nejbližší době. Ta západní část, tam se v tuto chvíli dotahuje příprava. Ze šesti stavebních povolení nám chybí už jen jedno jediné," vysvětluje ředitel ŘSD.</w:t>
      </w:r>
    </w:p>
    <w:p>
      <w:pPr/>
      <w:r>
        <w:rPr/>
        <w:t xml:space="preserve">Radek Mátl se během návštěvy Moravskoslezského kraje jel podívat i na obchvat Krnova nebo na budoucí Severní spoj v Mariánských Horách.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21/dopravni-revue-novy-sef-rsd-prijel-zkontrolovat-dopravni-stavby-v-msk-v-jakem-jsou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2026-04-05T18:48:06+02:00</dcterms:created>
  <dcterms:modified xsi:type="dcterms:W3CDTF">2026-04-05T18:48:06+02:00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