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3.9.2019,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testuje léčení na dálku. Telemedicína pomůže lidem s nemocným srdcem</w:t>
      </w:r>
    </w:p>
    <w:p>
      <w:pPr/>
      <w:r>
        <w:rPr/>
        <w:t xml:space="preserve">Těchto pár jednoduchých zařízení stačí, aby si i laik sám změřil důležité údaje o fungování svého těla. Pak je jednoduše telefonem odešle lékaři a nemusí za ním cestovat do ordinace. </w:t>
      </w:r>
      <w:r>
        <w:rPr>
          <w:i w:val="1"/>
          <w:iCs w:val="1"/>
        </w:rPr>
        <w:t xml:space="preserve">"Telemedicína umožňuje kontinuální sledování pacienta dennodenně a umožňuje daleko rychlejší nasazení a úpravu dávek léků tak, aby došlo k optimalizaci tlaku,"</w:t>
      </w:r>
      <w:r>
        <w:rPr/>
        <w:t xml:space="preserve"> vysvětluje lékař Jaroslav Januška.</w:t>
      </w:r>
    </w:p>
    <w:p>
      <w:pPr/>
      <w:r>
        <w:rPr/>
        <w:t xml:space="preserve">Telemedicína je lékařství budoucnosti, kdy už nebudou nemocní lidé muset chodit tak často k lékaři. Náš kraj je v této moderní oblasti lídrem v rámci celé země a díky projektu Šance pro život i v celém světě. S touto myšlenkou přišla Revírní bratrská pokladna zdravotní pojišťovna.</w:t>
      </w:r>
      <w:r>
        <w:rPr>
          <w:i w:val="1"/>
          <w:iCs w:val="1"/>
        </w:rPr>
        <w:t xml:space="preserve"> "Pojišťovna se do toho zapojila nápadem, organizací a penězi,"</w:t>
      </w:r>
      <w:r>
        <w:rPr/>
        <w:t xml:space="preserve"> vysvětluje výkonný ředitel RBP Antonín Klimša.</w:t>
      </w:r>
    </w:p>
    <w:p>
      <w:pPr/>
      <w:r>
        <w:rPr/>
        <w:t xml:space="preserve">Do projektu jsou zapojeny i nemocnice zřizované MS krajem, které kromě poskytnutí pacientů plní i roli koncového pracoviště. </w:t>
      </w:r>
      <w:r>
        <w:rPr>
          <w:i w:val="1"/>
          <w:iCs w:val="1"/>
        </w:rPr>
        <w:t xml:space="preserve">"Chceme navýšit kvalitu poskytované lékařské péče a druhá věc je, že jsme schopni pomoci lidem, kteří jsou mimo dosah péče v daný okamžik a v daném místě,"</w:t>
      </w:r>
      <w:r>
        <w:rPr/>
        <w:t xml:space="preserve"> potvrzuje hejtman Ivo Vondrák.</w:t>
      </w:r>
    </w:p>
    <w:p>
      <w:pPr/>
      <w:r>
        <w:rPr/>
        <w:t xml:space="preserve">V současné době je do projektu zapojeno asi 30 lékařů a 70 pacientů. Během dvou let by pacientů mělo být až 2 tisíce.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268/ms-kraj-testuje-leceni-na-dalku-telemedicina-pomuze-lidem-s-nemocnym-sr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2026-06-23T17:15:20+02:00</dcterms:created>
  <dcterms:modified xsi:type="dcterms:W3CDTF">2026-06-23T17:15:20+02:00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