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Překvapení v Orlové, při stavbě parkoviště dělníci objevili podzemní šachty dlouhé desítky metrů</w:t>
      </w:r>
    </w:p>
    <w:p>
      <w:pPr/>
      <w:r>
        <w:rPr/>
        <w:t xml:space="preserve">Radnice v Orlové se rozhodla za krytým bazénem vybudovat velké parkoviště s kapacitou 99 míst a to na ploše, kde dříve stála kotelna. Po odkrytí betonového povrchu čekalo na stavebníky velké překvapení. S podzemními šachtami nepočítali ani oni, ani radnice. </w:t>
      </w:r>
    </w:p>
    <w:p>
      <w:pPr/>
      <w:r>
        <w:rPr/>
        <w:t xml:space="preserve">Město se domnívá, že kdysi při výstavbě kotelny se počítalo i s rozvojem další části Orlové, ke kterému ale nikdy nedošlo. </w:t>
      </w:r>
    </w:p>
    <w:p>
      <w:pPr/>
      <w:r>
        <w:rPr/>
        <w:t xml:space="preserve">"Ke kotelně žádné plány nejsou, nejsou nikde uložené a my jsme v situaci, že místo třiceti metrů podzemních prostor, kanálů, tam máme asi 260 metrů, a to se musí všechno zlikvidovat,” řekl starosta Orlové Miroslav Chlubna (NEZ+Změna pro lidi).</w:t>
      </w:r>
    </w:p>
    <w:p>
      <w:pPr/>
      <w:r>
        <w:rPr/>
        <w:t xml:space="preserve">Práce musely být na chvíli přerušeny, aby se našlo řešení. Součástí stavby je i retenční nádrž.</w:t>
      </w:r>
    </w:p>
    <w:p>
      <w:pPr/>
      <w:r>
        <w:rPr/>
        <w:t xml:space="preserve">"Zjištěné betonové šachtice a kanály musí být podle vyjádření geotechnika v celém rozsahu odstraněny. Budou probíhat bourací práce, následně budou zavezeny vhodnou zeminou a betonovým recyklátem. Pak budou provedeny statické zkoušky a na základě statických zkoušek budou provedeny podkladní vrstvy pod nové parkoviště,” vysvětlila pracovnice odboru investic a správy majetku Alena Kasanová.</w:t>
      </w:r>
    </w:p>
    <w:p>
      <w:pPr/>
      <w:r>
        <w:rPr/>
        <w:t xml:space="preserve">Výstavba parkoviště se prodlouží o několik týdnů, přesto radnice počítá, že na přelomu roku by měly být práce dokončeny.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289/prekvapeni-v-orlove-pri-stavbe-parkoviste-delnici-objevili-podzemni-sachty-dlouhe-desitky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2026-08-23T13:09:37+02:00</dcterms:created>
  <dcterms:modified xsi:type="dcterms:W3CDTF">2026-08-23T13:09:37+02:00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