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5.9.2019,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havířovského hotelu Zámek je penzion, radnice chce ušetřit</w:t>
      </w:r>
    </w:p>
    <w:p>
      <w:pPr/>
      <w:r>
        <w:rPr/>
        <w:t xml:space="preserve">Radnice se mnoho let snaží zvýšit návštěvnost na havířovském Zámku. Hotel v současné době patří pod Správu sportovních a rekreačních zařízení. Lidé restauraci navštěvují především přes poledne a proto nyní dochází ke změnám.</w:t>
      </w:r>
    </w:p>
    <w:p>
      <w:pPr/>
      <w:r>
        <w:rPr/>
        <w:t xml:space="preserve">“Z dlouhodobého hlediska jsme vypozorovali, že po 15. hodině většinou už nebývá velký zájem o hlavní jídla, takže reagujeme na poptávku občanů. Od 1. září máme novou otevírací dobu pondělí až sobota od 7 do 19 hodin s tím, že hlavní jídla podáváme v intervalu od 11. do 15. hodiny. Do té 19. hodiny pak běží restaurace, ale už bez podávání hlavních jídel,” řekl radní Daniel Vachtarčík (HpH).</w:t>
      </w:r>
    </w:p>
    <w:p>
      <w:pPr/>
      <w:r>
        <w:rPr/>
        <w:t xml:space="preserve">SSRZ si od tohoto kroku slibuje i úspory. “Díky těmto opatřením jsme mohli snížit počet zaměstnanců, takže aktuálně na zámku pracují dva kuchaři, dva číšníci a dvě recepční, které zároveň obhospodařují úklid,” dodal radní.</w:t>
      </w:r>
    </w:p>
    <w:p>
      <w:pPr/>
      <w:r>
        <w:rPr/>
        <w:t xml:space="preserve">Návštěvníci se budou moci i nadále na zámku ubytovat s tím, že už se nejedná o hotel ale penzion. Změny se netýkají provozu obřadní síně nebo možnosti si pronajmout salonky pro nejrůznější hostiny, oslavy či firemní akce, a to v kterýkoliv den včetně neděle.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304/z-havirovskeho-hotelu-zamek-je-penzion-radnice-chce-uset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2026-08-07T21:21:56+02:00</dcterms:created>
  <dcterms:modified xsi:type="dcterms:W3CDTF">2026-08-07T21:21:56+02:00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