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6.9.2019,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Karvinsko je plné romantické krajiny, dokazují to fotografie Radima Gabrysze</w:t>
      </w:r>
    </w:p>
    <w:p>
      <w:pPr/>
      <w:r>
        <w:rPr/>
        <w:t xml:space="preserve">Radim Gabrysz, člen městského fotoklubu, vystavuje v současné době svou tvorbu v karvinské oáze. Tady na stěnách visí pohledy na krajinu v blízkých Petrovicích, přesahující až do Polska. Návštěvníci tak mohou obdivovat, jak malebná a romantická příroda se právě tady nachází.</w:t>
      </w:r>
    </w:p>
    <w:p>
      <w:pPr/>
      <w:r>
        <w:rPr/>
        <w:t xml:space="preserve">“</w:t>
      </w:r>
      <w:r>
        <w:rPr>
          <w:i w:val="1"/>
          <w:iCs w:val="1"/>
        </w:rPr>
        <w:t xml:space="preserve">Fotografie vznikly během dvou let, jsou poetické, náladové, ale vyjadřují ten momentální stav, který byl,” </w:t>
      </w:r>
      <w:r>
        <w:rPr/>
        <w:t xml:space="preserve">řekl fotograf. </w:t>
      </w:r>
    </w:p>
    <w:p>
      <w:pPr/>
      <w:r>
        <w:rPr/>
        <w:t xml:space="preserve">V krajině, obecně v přírodě, nachází Radim Gabrysz klid a jak říká, nalézá sám sebe.</w:t>
      </w:r>
    </w:p>
    <w:p>
      <w:pPr/>
      <w:r>
        <w:rPr>
          <w:i w:val="1"/>
          <w:iCs w:val="1"/>
        </w:rPr>
        <w:t xml:space="preserve">“Ty stresy, které člověk má v práci a okolí, tak mizí, tam nalézám harmonii,”</w:t>
      </w:r>
      <w:r>
        <w:rPr/>
        <w:t xml:space="preserve"> dodal.</w:t>
      </w:r>
    </w:p>
    <w:p>
      <w:pPr/>
      <w:r>
        <w:rPr/>
        <w:t xml:space="preserve">Radim Gabrysz fotí od svých 18 let, od začátku ho nejvíce lákají právě krajiny. Vystavoval už několikrát, společně s výtvarnicí Ditou Maruscákovou nebo s ostatními členy fotoklubu. Zkoušel i posílat fotky do různých soutěží, už ho to ale neláká.</w:t>
      </w:r>
    </w:p>
    <w:p>
      <w:pPr/>
      <w:r>
        <w:rPr>
          <w:i w:val="1"/>
          <w:iCs w:val="1"/>
        </w:rPr>
        <w:t xml:space="preserve"> “Zjistil jsem, že není ideál krásy a u přírody obzvlášť. To prostě nejde hodnotit, já jsem to tak pojal a do žádných soutěží už nic neposílám,”</w:t>
      </w:r>
      <w:r>
        <w:rPr/>
        <w:t xml:space="preserve"> uzavřel Gabrysz. </w:t>
      </w:r>
    </w:p>
    <w:p>
      <w:pPr/>
      <w:r>
        <w:rPr/>
        <w:t xml:space="preserve">Prohlédnout si fotografie přírody, kterou Karvinští najdou doslova za humny, mohou návštěvníci Oázy až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306/karvinsko-je-plne-romanticke-krajiny-dokazuji-to-fotografie-radima-gabrys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2026-05-13T00:08:30+02:00</dcterms:created>
  <dcterms:modified xsi:type="dcterms:W3CDTF">2026-05-13T00:08:30+02:00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